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94652C" w14:textId="77777777" w:rsidR="00BD2BAC" w:rsidRPr="008515BB" w:rsidRDefault="00BD2BAC" w:rsidP="00BD2BAC">
      <w:pPr>
        <w:pBdr>
          <w:top w:val="triple" w:sz="4" w:space="0" w:color="auto"/>
        </w:pBdr>
        <w:spacing w:after="0" w:line="360" w:lineRule="auto"/>
        <w:rPr>
          <w:rFonts w:ascii="Times New Roman" w:eastAsia="Times New Roman" w:hAnsi="Times New Roman" w:cs="Times New Roman"/>
          <w:sz w:val="24"/>
          <w:szCs w:val="24"/>
        </w:rPr>
      </w:pPr>
    </w:p>
    <w:p w14:paraId="1EFA467E" w14:textId="77777777" w:rsidR="00BD2BAC" w:rsidRPr="008515BB" w:rsidRDefault="00BD2BAC" w:rsidP="00BD2BAC">
      <w:pPr>
        <w:spacing w:after="0" w:line="360" w:lineRule="auto"/>
        <w:ind w:left="360" w:hanging="360"/>
        <w:jc w:val="center"/>
        <w:rPr>
          <w:rFonts w:ascii="Times New Roman" w:eastAsia="Times New Roman" w:hAnsi="Times New Roman" w:cs="Times New Roman"/>
          <w:b/>
          <w:bCs/>
          <w:noProof/>
          <w:sz w:val="24"/>
          <w:szCs w:val="24"/>
        </w:rPr>
      </w:pPr>
      <w:r w:rsidRPr="008515BB">
        <w:rPr>
          <w:rFonts w:ascii="Times New Roman" w:eastAsia="Times New Roman" w:hAnsi="Times New Roman" w:cs="Times New Roman"/>
          <w:b/>
          <w:bCs/>
          <w:noProof/>
          <w:sz w:val="24"/>
          <w:szCs w:val="24"/>
        </w:rPr>
        <w:t>UYUŞMAZLIK BAŞVURUSU</w:t>
      </w:r>
    </w:p>
    <w:p w14:paraId="026F0CD8" w14:textId="77777777" w:rsidR="00BD2BAC" w:rsidRPr="008515BB" w:rsidRDefault="00BD2BAC" w:rsidP="00BD2BAC">
      <w:pPr>
        <w:spacing w:after="0" w:line="360" w:lineRule="auto"/>
        <w:ind w:left="360" w:hanging="360"/>
        <w:jc w:val="center"/>
        <w:rPr>
          <w:rFonts w:ascii="Times New Roman" w:eastAsia="Times New Roman" w:hAnsi="Times New Roman" w:cs="Times New Roman"/>
          <w:b/>
          <w:bCs/>
          <w:sz w:val="24"/>
          <w:szCs w:val="24"/>
        </w:rPr>
      </w:pPr>
      <w:r w:rsidRPr="008515BB">
        <w:rPr>
          <w:rFonts w:ascii="Times New Roman" w:eastAsia="Times New Roman" w:hAnsi="Times New Roman" w:cs="Times New Roman"/>
          <w:b/>
          <w:bCs/>
          <w:noProof/>
          <w:sz w:val="24"/>
          <w:szCs w:val="24"/>
        </w:rPr>
        <w:t>BİLİRKİŞİ RAPORU</w:t>
      </w:r>
    </w:p>
    <w:p w14:paraId="794C6F5D" w14:textId="77777777" w:rsidR="00BD2BAC" w:rsidRPr="008515BB" w:rsidRDefault="00BD2BAC" w:rsidP="00BD2BAC">
      <w:pPr>
        <w:pBdr>
          <w:bottom w:val="triple" w:sz="4" w:space="1" w:color="auto"/>
        </w:pBdr>
        <w:spacing w:after="0" w:line="360" w:lineRule="auto"/>
        <w:jc w:val="center"/>
        <w:outlineLvl w:val="0"/>
        <w:rPr>
          <w:rFonts w:ascii="Times New Roman" w:eastAsia="Times New Roman" w:hAnsi="Times New Roman" w:cs="Times New Roman"/>
          <w:b/>
          <w:sz w:val="24"/>
          <w:szCs w:val="24"/>
        </w:rPr>
      </w:pPr>
      <w:r w:rsidRPr="008515BB">
        <w:rPr>
          <w:rFonts w:ascii="Times New Roman" w:eastAsia="Times New Roman" w:hAnsi="Times New Roman" w:cs="Times New Roman"/>
          <w:b/>
          <w:sz w:val="32"/>
          <w:szCs w:val="24"/>
        </w:rPr>
        <w:t xml:space="preserve"> </w:t>
      </w:r>
    </w:p>
    <w:p w14:paraId="1875FDA1" w14:textId="7D8D6D52" w:rsidR="005428BE" w:rsidRDefault="009451EA" w:rsidP="00BD2BAC">
      <w:pPr>
        <w:spacing w:before="100" w:after="0" w:line="360" w:lineRule="auto"/>
        <w:outlineLvl w:val="0"/>
        <w:rPr>
          <w:rFonts w:ascii="Times New Roman" w:eastAsia="Times New Roman" w:hAnsi="Times New Roman" w:cs="Times New Roman"/>
          <w:b/>
          <w:sz w:val="24"/>
          <w:szCs w:val="24"/>
        </w:rPr>
      </w:pPr>
      <w:r w:rsidRPr="00E936DC">
        <w:rPr>
          <w:rFonts w:ascii="Times New Roman" w:eastAsia="Times New Roman" w:hAnsi="Times New Roman" w:cs="Times New Roman"/>
          <w:b/>
          <w:sz w:val="24"/>
          <w:szCs w:val="24"/>
          <w:u w:val="single"/>
        </w:rPr>
        <w:t>A)</w:t>
      </w:r>
      <w:r w:rsidR="005428BE" w:rsidRPr="00E936DC">
        <w:rPr>
          <w:rFonts w:ascii="Times New Roman" w:eastAsia="Times New Roman" w:hAnsi="Times New Roman" w:cs="Times New Roman"/>
          <w:b/>
          <w:sz w:val="24"/>
          <w:szCs w:val="24"/>
          <w:u w:val="single"/>
        </w:rPr>
        <w:t xml:space="preserve"> </w:t>
      </w:r>
      <w:r w:rsidRPr="00E936DC">
        <w:rPr>
          <w:rFonts w:ascii="Times New Roman" w:eastAsia="Times New Roman" w:hAnsi="Times New Roman" w:cs="Times New Roman"/>
          <w:b/>
          <w:sz w:val="24"/>
          <w:szCs w:val="24"/>
          <w:u w:val="single"/>
        </w:rPr>
        <w:t>GENEL BİLGİLER</w:t>
      </w:r>
      <w:r w:rsidR="00BD2BAC" w:rsidRPr="00E936DC">
        <w:rPr>
          <w:rFonts w:ascii="Times New Roman" w:eastAsia="Times New Roman" w:hAnsi="Times New Roman" w:cs="Times New Roman"/>
          <w:b/>
          <w:sz w:val="24"/>
          <w:szCs w:val="24"/>
          <w:u w:val="single"/>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BD2BAC" w:rsidRPr="008515BB">
        <w:rPr>
          <w:rFonts w:ascii="Times New Roman" w:eastAsia="Times New Roman" w:hAnsi="Times New Roman" w:cs="Times New Roman"/>
          <w:b/>
          <w:sz w:val="24"/>
          <w:szCs w:val="24"/>
        </w:rPr>
        <w:tab/>
      </w:r>
      <w:r w:rsidR="005428BE">
        <w:rPr>
          <w:rFonts w:ascii="Times New Roman" w:eastAsia="Times New Roman" w:hAnsi="Times New Roman" w:cs="Times New Roman"/>
          <w:b/>
          <w:sz w:val="24"/>
          <w:szCs w:val="24"/>
        </w:rPr>
        <w:t xml:space="preserve">     </w:t>
      </w:r>
      <w:r w:rsidR="00FB7255">
        <w:rPr>
          <w:rFonts w:ascii="Times New Roman" w:eastAsia="Times New Roman" w:hAnsi="Times New Roman" w:cs="Times New Roman"/>
          <w:b/>
          <w:sz w:val="24"/>
          <w:szCs w:val="24"/>
        </w:rPr>
        <w:t>…/…/20</w:t>
      </w:r>
      <w:r w:rsidR="007E5E25">
        <w:rPr>
          <w:rFonts w:ascii="Times New Roman" w:eastAsia="Times New Roman" w:hAnsi="Times New Roman" w:cs="Times New Roman"/>
          <w:b/>
          <w:sz w:val="24"/>
          <w:szCs w:val="24"/>
        </w:rPr>
        <w:t>20</w:t>
      </w:r>
      <w:r w:rsidR="00BD2BAC" w:rsidRPr="008515BB">
        <w:rPr>
          <w:rFonts w:ascii="Times New Roman" w:eastAsia="Times New Roman" w:hAnsi="Times New Roman" w:cs="Times New Roman"/>
          <w:b/>
          <w:sz w:val="24"/>
          <w:szCs w:val="24"/>
        </w:rPr>
        <w:tab/>
        <w:t xml:space="preserve">      </w:t>
      </w:r>
    </w:p>
    <w:p w14:paraId="04594C23" w14:textId="018FB83F" w:rsidR="00BD2BAC" w:rsidRDefault="00BD2BAC" w:rsidP="00BD2BAC">
      <w:pPr>
        <w:spacing w:before="100" w:after="0" w:line="360" w:lineRule="auto"/>
        <w:outlineLvl w:val="0"/>
        <w:rPr>
          <w:rFonts w:ascii="Times New Roman" w:eastAsia="Times New Roman" w:hAnsi="Times New Roman" w:cs="Times New Roman"/>
          <w:b/>
          <w:sz w:val="24"/>
          <w:szCs w:val="24"/>
        </w:rPr>
      </w:pPr>
      <w:r w:rsidRPr="008515BB">
        <w:rPr>
          <w:rFonts w:ascii="Times New Roman" w:eastAsia="Times New Roman" w:hAnsi="Times New Roman" w:cs="Times New Roman"/>
          <w:b/>
          <w:sz w:val="24"/>
          <w:szCs w:val="24"/>
        </w:rPr>
        <w:t xml:space="preserve">   </w:t>
      </w:r>
    </w:p>
    <w:tbl>
      <w:tblPr>
        <w:tblStyle w:val="TabloKlavuzu1"/>
        <w:tblW w:w="9747" w:type="dxa"/>
        <w:tblLook w:val="04A0" w:firstRow="1" w:lastRow="0" w:firstColumn="1" w:lastColumn="0" w:noHBand="0" w:noVBand="1"/>
      </w:tblPr>
      <w:tblGrid>
        <w:gridCol w:w="3822"/>
        <w:gridCol w:w="397"/>
        <w:gridCol w:w="5528"/>
      </w:tblGrid>
      <w:tr w:rsidR="00BD2BAC" w:rsidRPr="008515BB" w14:paraId="0651C1E1" w14:textId="77777777" w:rsidTr="00643A0D">
        <w:trPr>
          <w:trHeight w:val="483"/>
        </w:trPr>
        <w:tc>
          <w:tcPr>
            <w:tcW w:w="3822" w:type="dxa"/>
            <w:noWrap/>
            <w:hideMark/>
          </w:tcPr>
          <w:p w14:paraId="2322DD7A" w14:textId="77777777" w:rsidR="00BD2BAC" w:rsidRPr="008515BB" w:rsidRDefault="00BD2BAC" w:rsidP="004E6678">
            <w:pPr>
              <w:rPr>
                <w:b/>
                <w:bCs/>
                <w:sz w:val="24"/>
                <w:szCs w:val="24"/>
              </w:rPr>
            </w:pPr>
            <w:r w:rsidRPr="008515BB">
              <w:rPr>
                <w:b/>
                <w:bCs/>
                <w:sz w:val="24"/>
                <w:szCs w:val="24"/>
              </w:rPr>
              <w:t>BAŞVURU TARİHİ VE SAYISI</w:t>
            </w:r>
          </w:p>
        </w:tc>
        <w:tc>
          <w:tcPr>
            <w:tcW w:w="397" w:type="dxa"/>
          </w:tcPr>
          <w:p w14:paraId="0B9767DE"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4A785B42" w14:textId="77777777" w:rsidR="00BD2BAC" w:rsidRPr="008515BB" w:rsidRDefault="00BD2BAC" w:rsidP="004E6678">
            <w:pPr>
              <w:rPr>
                <w:sz w:val="24"/>
                <w:szCs w:val="24"/>
              </w:rPr>
            </w:pPr>
            <w:r w:rsidRPr="008515BB">
              <w:rPr>
                <w:noProof/>
                <w:sz w:val="24"/>
                <w:szCs w:val="24"/>
              </w:rPr>
              <w:t xml:space="preserve">27/09/2019 </w:t>
            </w:r>
            <w:r w:rsidRPr="008515BB">
              <w:rPr>
                <w:sz w:val="24"/>
                <w:szCs w:val="24"/>
              </w:rPr>
              <w:t xml:space="preserve">– </w:t>
            </w:r>
            <w:r w:rsidRPr="008515BB">
              <w:rPr>
                <w:noProof/>
                <w:sz w:val="24"/>
                <w:szCs w:val="24"/>
              </w:rPr>
              <w:t>2019.E.XXXXX</w:t>
            </w:r>
          </w:p>
        </w:tc>
      </w:tr>
      <w:tr w:rsidR="00BD2BAC" w:rsidRPr="008515BB" w14:paraId="463BE627" w14:textId="77777777" w:rsidTr="00643A0D">
        <w:trPr>
          <w:trHeight w:val="743"/>
        </w:trPr>
        <w:tc>
          <w:tcPr>
            <w:tcW w:w="3822" w:type="dxa"/>
            <w:noWrap/>
            <w:hideMark/>
          </w:tcPr>
          <w:p w14:paraId="0987927C" w14:textId="77777777" w:rsidR="00BD2BAC" w:rsidRPr="008515BB" w:rsidRDefault="00BD2BAC" w:rsidP="004E6678">
            <w:pPr>
              <w:rPr>
                <w:b/>
                <w:bCs/>
                <w:sz w:val="24"/>
                <w:szCs w:val="24"/>
              </w:rPr>
            </w:pPr>
            <w:r w:rsidRPr="008515BB">
              <w:rPr>
                <w:b/>
                <w:bCs/>
                <w:sz w:val="24"/>
                <w:szCs w:val="24"/>
              </w:rPr>
              <w:t>BAŞVURAN</w:t>
            </w:r>
          </w:p>
        </w:tc>
        <w:tc>
          <w:tcPr>
            <w:tcW w:w="397" w:type="dxa"/>
          </w:tcPr>
          <w:p w14:paraId="310B45F0"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1886C615" w14:textId="77777777" w:rsidR="00BD2BAC" w:rsidRPr="008515BB" w:rsidRDefault="00BD2BAC" w:rsidP="004E6678">
            <w:pPr>
              <w:rPr>
                <w:sz w:val="24"/>
                <w:szCs w:val="24"/>
              </w:rPr>
            </w:pPr>
            <w:r w:rsidRPr="008515BB">
              <w:rPr>
                <w:noProof/>
                <w:sz w:val="24"/>
                <w:szCs w:val="24"/>
              </w:rPr>
              <w:t>XXXXXXXXXXX</w:t>
            </w:r>
            <w:r w:rsidRPr="008515BB">
              <w:rPr>
                <w:sz w:val="24"/>
                <w:szCs w:val="24"/>
              </w:rPr>
              <w:t>İ VE TİC.A.Ş.</w:t>
            </w:r>
          </w:p>
          <w:p w14:paraId="0569C875" w14:textId="77777777" w:rsidR="00BD2BAC" w:rsidRPr="008515BB" w:rsidRDefault="00BD2BAC" w:rsidP="004E6678">
            <w:pPr>
              <w:rPr>
                <w:b/>
                <w:sz w:val="24"/>
                <w:szCs w:val="24"/>
              </w:rPr>
            </w:pPr>
            <w:r w:rsidRPr="008515BB">
              <w:rPr>
                <w:b/>
                <w:sz w:val="24"/>
                <w:szCs w:val="24"/>
              </w:rPr>
              <w:t>Kimlik No/Vergi No:</w:t>
            </w:r>
            <w:r w:rsidRPr="008515BB">
              <w:rPr>
                <w:sz w:val="24"/>
                <w:szCs w:val="24"/>
              </w:rPr>
              <w:t xml:space="preserve"> </w:t>
            </w:r>
            <w:proofErr w:type="gramStart"/>
            <w:r w:rsidRPr="008515BB">
              <w:rPr>
                <w:sz w:val="24"/>
                <w:szCs w:val="24"/>
              </w:rPr>
              <w:t xml:space="preserve">( </w:t>
            </w:r>
            <w:r w:rsidRPr="008515BB">
              <w:rPr>
                <w:noProof/>
                <w:sz w:val="24"/>
                <w:szCs w:val="24"/>
              </w:rPr>
              <w:t>XXXXXXXXXXXX</w:t>
            </w:r>
            <w:proofErr w:type="gramEnd"/>
            <w:r w:rsidRPr="008515BB">
              <w:rPr>
                <w:sz w:val="24"/>
                <w:szCs w:val="24"/>
              </w:rPr>
              <w:t>)</w:t>
            </w:r>
          </w:p>
        </w:tc>
      </w:tr>
      <w:tr w:rsidR="00BD2BAC" w:rsidRPr="008515BB" w14:paraId="550BE852" w14:textId="77777777" w:rsidTr="00643A0D">
        <w:trPr>
          <w:trHeight w:val="470"/>
        </w:trPr>
        <w:tc>
          <w:tcPr>
            <w:tcW w:w="3822" w:type="dxa"/>
            <w:noWrap/>
            <w:hideMark/>
          </w:tcPr>
          <w:p w14:paraId="02F9421C" w14:textId="77777777" w:rsidR="00BD2BAC" w:rsidRPr="008515BB" w:rsidRDefault="00BD2BAC" w:rsidP="004E6678">
            <w:pPr>
              <w:rPr>
                <w:b/>
                <w:bCs/>
                <w:sz w:val="24"/>
                <w:szCs w:val="24"/>
              </w:rPr>
            </w:pPr>
            <w:r w:rsidRPr="008515BB">
              <w:rPr>
                <w:b/>
                <w:bCs/>
                <w:sz w:val="24"/>
                <w:szCs w:val="24"/>
              </w:rPr>
              <w:t>BAŞVURAN VEKİLİ</w:t>
            </w:r>
          </w:p>
        </w:tc>
        <w:tc>
          <w:tcPr>
            <w:tcW w:w="397" w:type="dxa"/>
          </w:tcPr>
          <w:p w14:paraId="2F69DAC7"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0AFADD63" w14:textId="77777777" w:rsidR="00BD2BAC" w:rsidRPr="008515BB" w:rsidRDefault="00BD2BAC" w:rsidP="004E6678">
            <w:pPr>
              <w:rPr>
                <w:sz w:val="24"/>
                <w:szCs w:val="24"/>
              </w:rPr>
            </w:pPr>
            <w:r w:rsidRPr="008515BB">
              <w:rPr>
                <w:noProof/>
                <w:sz w:val="24"/>
                <w:szCs w:val="24"/>
              </w:rPr>
              <w:t>xxxxxxxxxxx</w:t>
            </w:r>
          </w:p>
        </w:tc>
      </w:tr>
      <w:tr w:rsidR="00BD2BAC" w:rsidRPr="008515BB" w14:paraId="164B144D" w14:textId="77777777" w:rsidTr="00643A0D">
        <w:trPr>
          <w:trHeight w:val="480"/>
        </w:trPr>
        <w:tc>
          <w:tcPr>
            <w:tcW w:w="3822" w:type="dxa"/>
            <w:noWrap/>
            <w:hideMark/>
          </w:tcPr>
          <w:p w14:paraId="44DC64F6" w14:textId="77777777" w:rsidR="00BD2BAC" w:rsidRPr="008515BB" w:rsidRDefault="00BD2BAC" w:rsidP="004E6678">
            <w:pPr>
              <w:rPr>
                <w:b/>
                <w:bCs/>
                <w:sz w:val="24"/>
                <w:szCs w:val="24"/>
              </w:rPr>
            </w:pPr>
            <w:r w:rsidRPr="008515BB">
              <w:rPr>
                <w:b/>
                <w:bCs/>
                <w:sz w:val="24"/>
                <w:szCs w:val="24"/>
              </w:rPr>
              <w:t>SİGORTA KURULUŞU</w:t>
            </w:r>
          </w:p>
        </w:tc>
        <w:tc>
          <w:tcPr>
            <w:tcW w:w="397" w:type="dxa"/>
          </w:tcPr>
          <w:p w14:paraId="5619FCAB"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3DFF1B04" w14:textId="4DF93432" w:rsidR="00BD2BAC" w:rsidRPr="008515BB" w:rsidRDefault="00BD2BAC" w:rsidP="004E6678">
            <w:pPr>
              <w:rPr>
                <w:sz w:val="24"/>
                <w:szCs w:val="24"/>
              </w:rPr>
            </w:pPr>
            <w:r w:rsidRPr="008515BB">
              <w:rPr>
                <w:noProof/>
                <w:sz w:val="24"/>
                <w:szCs w:val="24"/>
              </w:rPr>
              <w:t>XXXXXXXX Sigorta</w:t>
            </w:r>
            <w:r w:rsidRPr="008515BB">
              <w:rPr>
                <w:sz w:val="24"/>
                <w:szCs w:val="24"/>
              </w:rPr>
              <w:t xml:space="preserve"> A</w:t>
            </w:r>
            <w:r w:rsidR="00FB7255">
              <w:rPr>
                <w:sz w:val="24"/>
                <w:szCs w:val="24"/>
              </w:rPr>
              <w:t>.</w:t>
            </w:r>
            <w:r w:rsidRPr="008515BB">
              <w:rPr>
                <w:sz w:val="24"/>
                <w:szCs w:val="24"/>
              </w:rPr>
              <w:t>Ş.</w:t>
            </w:r>
          </w:p>
          <w:p w14:paraId="7EBC3BB2" w14:textId="77777777" w:rsidR="00BD2BAC" w:rsidRPr="008515BB" w:rsidRDefault="00BD2BAC" w:rsidP="004E6678">
            <w:pPr>
              <w:rPr>
                <w:b/>
                <w:sz w:val="24"/>
                <w:szCs w:val="24"/>
              </w:rPr>
            </w:pPr>
          </w:p>
        </w:tc>
      </w:tr>
      <w:tr w:rsidR="00BD2BAC" w:rsidRPr="008515BB" w14:paraId="752912B6" w14:textId="77777777" w:rsidTr="00643A0D">
        <w:trPr>
          <w:trHeight w:val="561"/>
        </w:trPr>
        <w:tc>
          <w:tcPr>
            <w:tcW w:w="3822" w:type="dxa"/>
            <w:noWrap/>
            <w:hideMark/>
          </w:tcPr>
          <w:p w14:paraId="59569288" w14:textId="77777777" w:rsidR="00BD2BAC" w:rsidRPr="008515BB" w:rsidRDefault="00BD2BAC" w:rsidP="004E6678">
            <w:pPr>
              <w:rPr>
                <w:b/>
                <w:bCs/>
                <w:sz w:val="24"/>
                <w:szCs w:val="24"/>
              </w:rPr>
            </w:pPr>
            <w:r w:rsidRPr="008515BB">
              <w:rPr>
                <w:b/>
                <w:bCs/>
                <w:sz w:val="24"/>
                <w:szCs w:val="24"/>
              </w:rPr>
              <w:t>SİGORTA KURULUŞU VEKİLİ</w:t>
            </w:r>
          </w:p>
        </w:tc>
        <w:tc>
          <w:tcPr>
            <w:tcW w:w="397" w:type="dxa"/>
          </w:tcPr>
          <w:p w14:paraId="69404CF6" w14:textId="77777777" w:rsidR="00BD2BAC" w:rsidRPr="008515BB" w:rsidRDefault="00BD2BAC" w:rsidP="004E6678">
            <w:pPr>
              <w:rPr>
                <w:noProof/>
                <w:sz w:val="24"/>
                <w:szCs w:val="24"/>
              </w:rPr>
            </w:pPr>
            <w:r w:rsidRPr="008515BB">
              <w:rPr>
                <w:noProof/>
                <w:sz w:val="24"/>
                <w:szCs w:val="24"/>
              </w:rPr>
              <w:t>:</w:t>
            </w:r>
          </w:p>
        </w:tc>
        <w:tc>
          <w:tcPr>
            <w:tcW w:w="5528" w:type="dxa"/>
            <w:hideMark/>
          </w:tcPr>
          <w:p w14:paraId="62D5663C" w14:textId="77777777" w:rsidR="00BD2BAC" w:rsidRPr="008515BB" w:rsidRDefault="00BD2BAC" w:rsidP="004E6678">
            <w:pPr>
              <w:rPr>
                <w:noProof/>
                <w:sz w:val="24"/>
                <w:szCs w:val="24"/>
              </w:rPr>
            </w:pPr>
            <w:r w:rsidRPr="008515BB">
              <w:rPr>
                <w:noProof/>
                <w:sz w:val="24"/>
                <w:szCs w:val="24"/>
              </w:rPr>
              <w:t>XXXXXXXXXX</w:t>
            </w:r>
          </w:p>
          <w:p w14:paraId="2FC00914" w14:textId="77777777" w:rsidR="00BD2BAC" w:rsidRPr="008515BB" w:rsidRDefault="00BD2BAC" w:rsidP="004E6678">
            <w:pPr>
              <w:rPr>
                <w:sz w:val="24"/>
                <w:szCs w:val="24"/>
              </w:rPr>
            </w:pPr>
          </w:p>
        </w:tc>
      </w:tr>
      <w:tr w:rsidR="00BD2BAC" w:rsidRPr="008515BB" w14:paraId="17EFB370" w14:textId="77777777" w:rsidTr="00643A0D">
        <w:trPr>
          <w:trHeight w:val="522"/>
        </w:trPr>
        <w:tc>
          <w:tcPr>
            <w:tcW w:w="3822" w:type="dxa"/>
            <w:noWrap/>
            <w:hideMark/>
          </w:tcPr>
          <w:p w14:paraId="43BFD723" w14:textId="77777777" w:rsidR="00BD2BAC" w:rsidRPr="008515BB" w:rsidRDefault="00BD2BAC" w:rsidP="004E6678">
            <w:pPr>
              <w:rPr>
                <w:b/>
                <w:bCs/>
                <w:sz w:val="24"/>
                <w:szCs w:val="24"/>
              </w:rPr>
            </w:pPr>
            <w:r w:rsidRPr="008515BB">
              <w:rPr>
                <w:b/>
                <w:bCs/>
                <w:sz w:val="24"/>
                <w:szCs w:val="24"/>
              </w:rPr>
              <w:t>UYUŞMAZLIK TUTARI</w:t>
            </w:r>
          </w:p>
        </w:tc>
        <w:tc>
          <w:tcPr>
            <w:tcW w:w="397" w:type="dxa"/>
          </w:tcPr>
          <w:p w14:paraId="31AD3FD8" w14:textId="77777777" w:rsidR="00BD2BAC" w:rsidRPr="008515BB" w:rsidRDefault="00BD2BAC" w:rsidP="004E6678">
            <w:pPr>
              <w:rPr>
                <w:noProof/>
                <w:sz w:val="24"/>
                <w:szCs w:val="24"/>
              </w:rPr>
            </w:pPr>
            <w:r w:rsidRPr="008515BB">
              <w:rPr>
                <w:noProof/>
                <w:sz w:val="24"/>
                <w:szCs w:val="24"/>
              </w:rPr>
              <w:t>:</w:t>
            </w:r>
          </w:p>
        </w:tc>
        <w:tc>
          <w:tcPr>
            <w:tcW w:w="5528" w:type="dxa"/>
            <w:noWrap/>
            <w:hideMark/>
          </w:tcPr>
          <w:p w14:paraId="5E770B0C" w14:textId="77777777" w:rsidR="00BD2BAC" w:rsidRPr="008515BB" w:rsidRDefault="00BD2BAC" w:rsidP="004E6678">
            <w:pPr>
              <w:rPr>
                <w:sz w:val="24"/>
                <w:szCs w:val="24"/>
              </w:rPr>
            </w:pPr>
            <w:proofErr w:type="gramStart"/>
            <w:r w:rsidRPr="008515BB">
              <w:rPr>
                <w:noProof/>
                <w:sz w:val="24"/>
                <w:szCs w:val="24"/>
              </w:rPr>
              <w:t xml:space="preserve">XXXX  </w:t>
            </w:r>
            <w:r w:rsidRPr="008515BB">
              <w:rPr>
                <w:sz w:val="24"/>
                <w:szCs w:val="24"/>
              </w:rPr>
              <w:t>TL</w:t>
            </w:r>
            <w:proofErr w:type="gramEnd"/>
            <w:r w:rsidRPr="008515BB">
              <w:rPr>
                <w:sz w:val="24"/>
                <w:szCs w:val="24"/>
              </w:rPr>
              <w:t xml:space="preserve"> </w:t>
            </w:r>
          </w:p>
        </w:tc>
      </w:tr>
      <w:tr w:rsidR="00BD2BAC" w:rsidRPr="008515BB" w14:paraId="09593794" w14:textId="77777777" w:rsidTr="00643A0D">
        <w:trPr>
          <w:trHeight w:val="940"/>
        </w:trPr>
        <w:tc>
          <w:tcPr>
            <w:tcW w:w="3822" w:type="dxa"/>
            <w:noWrap/>
            <w:hideMark/>
          </w:tcPr>
          <w:p w14:paraId="61C38EA0" w14:textId="77777777" w:rsidR="00BD2BAC" w:rsidRPr="008515BB" w:rsidRDefault="00BD2BAC" w:rsidP="004E6678">
            <w:pPr>
              <w:rPr>
                <w:b/>
                <w:bCs/>
                <w:sz w:val="24"/>
                <w:szCs w:val="24"/>
              </w:rPr>
            </w:pPr>
            <w:r w:rsidRPr="008515BB">
              <w:rPr>
                <w:b/>
                <w:bCs/>
                <w:sz w:val="24"/>
                <w:szCs w:val="24"/>
              </w:rPr>
              <w:t>SİGORTA HAKEM/ HAKEMLERİ</w:t>
            </w:r>
          </w:p>
        </w:tc>
        <w:tc>
          <w:tcPr>
            <w:tcW w:w="397" w:type="dxa"/>
          </w:tcPr>
          <w:p w14:paraId="26438025" w14:textId="77777777" w:rsidR="00BD2BAC" w:rsidRPr="008515BB" w:rsidRDefault="00BD2BAC" w:rsidP="004E6678">
            <w:pPr>
              <w:rPr>
                <w:noProof/>
                <w:sz w:val="24"/>
                <w:szCs w:val="24"/>
              </w:rPr>
            </w:pPr>
            <w:r w:rsidRPr="008515BB">
              <w:rPr>
                <w:noProof/>
                <w:sz w:val="24"/>
                <w:szCs w:val="24"/>
              </w:rPr>
              <w:t>:</w:t>
            </w:r>
          </w:p>
        </w:tc>
        <w:tc>
          <w:tcPr>
            <w:tcW w:w="5528" w:type="dxa"/>
            <w:hideMark/>
          </w:tcPr>
          <w:p w14:paraId="0C359CAF" w14:textId="77777777" w:rsidR="0090040C" w:rsidRPr="00DC2AB1" w:rsidRDefault="0090040C" w:rsidP="0090040C">
            <w:pPr>
              <w:rPr>
                <w:sz w:val="24"/>
                <w:szCs w:val="24"/>
              </w:rPr>
            </w:pPr>
            <w:r w:rsidRPr="00DC2AB1">
              <w:rPr>
                <w:noProof/>
                <w:sz w:val="24"/>
                <w:szCs w:val="24"/>
              </w:rPr>
              <w:t>XXXXXXXXXXX</w:t>
            </w:r>
            <w:r w:rsidRPr="00DC2AB1">
              <w:rPr>
                <w:sz w:val="24"/>
                <w:szCs w:val="24"/>
              </w:rPr>
              <w:t xml:space="preserve"> (</w:t>
            </w:r>
            <w:proofErr w:type="spellStart"/>
            <w:r w:rsidRPr="00DC2AB1">
              <w:rPr>
                <w:sz w:val="24"/>
                <w:szCs w:val="24"/>
              </w:rPr>
              <w:t>Koordinator</w:t>
            </w:r>
            <w:proofErr w:type="spellEnd"/>
            <w:r w:rsidRPr="00DC2AB1">
              <w:rPr>
                <w:sz w:val="24"/>
                <w:szCs w:val="24"/>
              </w:rPr>
              <w:t>)</w:t>
            </w:r>
          </w:p>
          <w:p w14:paraId="7FC8A689" w14:textId="77777777" w:rsidR="0090040C" w:rsidRPr="00DC2AB1" w:rsidRDefault="0090040C" w:rsidP="0090040C">
            <w:pPr>
              <w:rPr>
                <w:sz w:val="24"/>
                <w:szCs w:val="24"/>
              </w:rPr>
            </w:pPr>
            <w:r w:rsidRPr="00DC2AB1">
              <w:rPr>
                <w:sz w:val="24"/>
                <w:szCs w:val="24"/>
              </w:rPr>
              <w:t>(</w:t>
            </w:r>
            <w:r w:rsidRPr="00DC2AB1">
              <w:rPr>
                <w:b/>
                <w:sz w:val="24"/>
                <w:szCs w:val="24"/>
              </w:rPr>
              <w:t>Sicil No:</w:t>
            </w:r>
            <w:r w:rsidRPr="00DC2AB1">
              <w:rPr>
                <w:sz w:val="24"/>
                <w:szCs w:val="24"/>
              </w:rPr>
              <w:t xml:space="preserve"> </w:t>
            </w:r>
            <w:proofErr w:type="gramStart"/>
            <w:r w:rsidRPr="00DC2AB1">
              <w:rPr>
                <w:noProof/>
                <w:sz w:val="24"/>
                <w:szCs w:val="24"/>
              </w:rPr>
              <w:t xml:space="preserve">XXXXX </w:t>
            </w:r>
            <w:r w:rsidRPr="00DC2AB1">
              <w:rPr>
                <w:sz w:val="24"/>
                <w:szCs w:val="24"/>
              </w:rPr>
              <w:t>)</w:t>
            </w:r>
            <w:proofErr w:type="gramEnd"/>
          </w:p>
          <w:p w14:paraId="7B190171" w14:textId="3E88C58D" w:rsidR="00BD2BAC" w:rsidRPr="008515BB" w:rsidRDefault="0090040C" w:rsidP="0090040C">
            <w:pPr>
              <w:rPr>
                <w:sz w:val="24"/>
                <w:szCs w:val="24"/>
              </w:rPr>
            </w:pPr>
            <w:r w:rsidRPr="00DC2AB1">
              <w:rPr>
                <w:sz w:val="24"/>
                <w:szCs w:val="24"/>
              </w:rPr>
              <w:t xml:space="preserve">Dosyayı tevdi eden Hakem </w:t>
            </w:r>
          </w:p>
        </w:tc>
      </w:tr>
      <w:tr w:rsidR="00BD2BAC" w:rsidRPr="008515BB" w14:paraId="234C62DF" w14:textId="77777777" w:rsidTr="00643A0D">
        <w:trPr>
          <w:trHeight w:val="940"/>
        </w:trPr>
        <w:tc>
          <w:tcPr>
            <w:tcW w:w="3822" w:type="dxa"/>
            <w:noWrap/>
          </w:tcPr>
          <w:p w14:paraId="3EB5CF0E" w14:textId="77777777" w:rsidR="00BD2BAC" w:rsidRPr="008515BB" w:rsidRDefault="00BD2BAC" w:rsidP="004E6678">
            <w:pPr>
              <w:rPr>
                <w:b/>
                <w:bCs/>
                <w:sz w:val="24"/>
                <w:szCs w:val="24"/>
              </w:rPr>
            </w:pPr>
            <w:r w:rsidRPr="008515BB">
              <w:rPr>
                <w:b/>
                <w:bCs/>
                <w:sz w:val="24"/>
                <w:szCs w:val="24"/>
              </w:rPr>
              <w:t>İNCELEMENİN KONUSU</w:t>
            </w:r>
          </w:p>
        </w:tc>
        <w:tc>
          <w:tcPr>
            <w:tcW w:w="397" w:type="dxa"/>
          </w:tcPr>
          <w:p w14:paraId="5FD51EF4" w14:textId="77777777" w:rsidR="00BD2BAC" w:rsidRPr="008515BB" w:rsidRDefault="00BD2BAC" w:rsidP="004E6678">
            <w:pPr>
              <w:rPr>
                <w:noProof/>
                <w:sz w:val="24"/>
                <w:szCs w:val="24"/>
              </w:rPr>
            </w:pPr>
            <w:r w:rsidRPr="008515BB">
              <w:rPr>
                <w:noProof/>
                <w:sz w:val="24"/>
                <w:szCs w:val="24"/>
              </w:rPr>
              <w:t>:</w:t>
            </w:r>
          </w:p>
        </w:tc>
        <w:tc>
          <w:tcPr>
            <w:tcW w:w="5528" w:type="dxa"/>
          </w:tcPr>
          <w:p w14:paraId="0E1172CD" w14:textId="77777777" w:rsidR="00BD2BAC" w:rsidRPr="008515BB" w:rsidRDefault="00BD2BAC" w:rsidP="004E6678">
            <w:pPr>
              <w:rPr>
                <w:noProof/>
                <w:sz w:val="24"/>
                <w:szCs w:val="24"/>
              </w:rPr>
            </w:pPr>
            <w:r w:rsidRPr="008515BB">
              <w:rPr>
                <w:noProof/>
                <w:sz w:val="24"/>
                <w:szCs w:val="24"/>
              </w:rPr>
              <w:t>Hasar Tutarı,</w:t>
            </w:r>
          </w:p>
          <w:p w14:paraId="4E6DD520" w14:textId="77777777" w:rsidR="00BD2BAC" w:rsidRPr="008515BB" w:rsidRDefault="00BD2BAC" w:rsidP="004E6678">
            <w:pPr>
              <w:rPr>
                <w:noProof/>
                <w:sz w:val="24"/>
                <w:szCs w:val="24"/>
              </w:rPr>
            </w:pPr>
          </w:p>
          <w:p w14:paraId="6695FE5F" w14:textId="77777777" w:rsidR="00BD2BAC" w:rsidRPr="008515BB" w:rsidRDefault="00BD2BAC" w:rsidP="004E6678">
            <w:pPr>
              <w:rPr>
                <w:noProof/>
                <w:sz w:val="24"/>
                <w:szCs w:val="24"/>
              </w:rPr>
            </w:pPr>
          </w:p>
        </w:tc>
      </w:tr>
      <w:tr w:rsidR="00BD2BAC" w:rsidRPr="008515BB" w14:paraId="13BD1B48" w14:textId="77777777" w:rsidTr="00643A0D">
        <w:trPr>
          <w:trHeight w:val="940"/>
        </w:trPr>
        <w:tc>
          <w:tcPr>
            <w:tcW w:w="3822" w:type="dxa"/>
            <w:noWrap/>
          </w:tcPr>
          <w:p w14:paraId="4479CF1E" w14:textId="77777777" w:rsidR="00BD2BAC" w:rsidRPr="008515BB" w:rsidRDefault="00BD2BAC" w:rsidP="004E6678">
            <w:pPr>
              <w:rPr>
                <w:b/>
                <w:bCs/>
                <w:sz w:val="24"/>
                <w:szCs w:val="24"/>
              </w:rPr>
            </w:pPr>
            <w:r w:rsidRPr="008515BB">
              <w:rPr>
                <w:b/>
                <w:bCs/>
                <w:sz w:val="24"/>
                <w:szCs w:val="24"/>
              </w:rPr>
              <w:t>TEVDİ EDİLEN GÖREV</w:t>
            </w:r>
          </w:p>
        </w:tc>
        <w:tc>
          <w:tcPr>
            <w:tcW w:w="397" w:type="dxa"/>
          </w:tcPr>
          <w:p w14:paraId="100B7E07" w14:textId="77777777" w:rsidR="00BD2BAC" w:rsidRPr="008515BB" w:rsidRDefault="00BD2BAC" w:rsidP="004E6678">
            <w:pPr>
              <w:rPr>
                <w:noProof/>
                <w:sz w:val="24"/>
                <w:szCs w:val="24"/>
              </w:rPr>
            </w:pPr>
            <w:r w:rsidRPr="008515BB">
              <w:rPr>
                <w:noProof/>
                <w:sz w:val="24"/>
                <w:szCs w:val="24"/>
              </w:rPr>
              <w:t>:</w:t>
            </w:r>
          </w:p>
        </w:tc>
        <w:tc>
          <w:tcPr>
            <w:tcW w:w="5528" w:type="dxa"/>
          </w:tcPr>
          <w:p w14:paraId="23EE9B00" w14:textId="4F6DDE68" w:rsidR="00BD2BAC" w:rsidRPr="008515BB" w:rsidRDefault="008A3296" w:rsidP="00791770">
            <w:pPr>
              <w:jc w:val="both"/>
              <w:rPr>
                <w:noProof/>
                <w:sz w:val="24"/>
                <w:szCs w:val="24"/>
              </w:rPr>
            </w:pPr>
            <w:r>
              <w:rPr>
                <w:noProof/>
                <w:sz w:val="24"/>
                <w:szCs w:val="24"/>
              </w:rPr>
              <w:t>XXXXXX plakalı araç ile XX AB XX plakalı aracın</w:t>
            </w:r>
            <w:r w:rsidR="00BD2BAC" w:rsidRPr="008515BB">
              <w:rPr>
                <w:noProof/>
                <w:sz w:val="24"/>
                <w:szCs w:val="24"/>
              </w:rPr>
              <w:t xml:space="preserve"> karıştığı trafik kaza sonucu XX BB XXXX plakalı araç üzerinde meydana gelen </w:t>
            </w:r>
            <w:r w:rsidR="00BD2BAC">
              <w:rPr>
                <w:noProof/>
                <w:sz w:val="24"/>
                <w:szCs w:val="24"/>
              </w:rPr>
              <w:t xml:space="preserve">hasar </w:t>
            </w:r>
            <w:r w:rsidR="00BD2BAC" w:rsidRPr="008515BB">
              <w:rPr>
                <w:noProof/>
                <w:sz w:val="24"/>
                <w:szCs w:val="24"/>
              </w:rPr>
              <w:t>tutarının belirlenmesi.</w:t>
            </w:r>
          </w:p>
        </w:tc>
      </w:tr>
      <w:tr w:rsidR="00BD2BAC" w:rsidRPr="008515BB" w14:paraId="57D8E170" w14:textId="77777777" w:rsidTr="00643A0D">
        <w:trPr>
          <w:trHeight w:val="940"/>
        </w:trPr>
        <w:tc>
          <w:tcPr>
            <w:tcW w:w="3822" w:type="dxa"/>
            <w:noWrap/>
          </w:tcPr>
          <w:p w14:paraId="58CC492F" w14:textId="77777777" w:rsidR="00BD2BAC" w:rsidRPr="008515BB" w:rsidRDefault="00BD2BAC" w:rsidP="004E6678">
            <w:pPr>
              <w:rPr>
                <w:b/>
                <w:bCs/>
                <w:sz w:val="24"/>
                <w:szCs w:val="24"/>
              </w:rPr>
            </w:pPr>
            <w:r w:rsidRPr="008515BB">
              <w:rPr>
                <w:b/>
                <w:bCs/>
                <w:sz w:val="24"/>
                <w:szCs w:val="24"/>
              </w:rPr>
              <w:t>GÖREVLENDİRME TARİHİ VE SÜRESİ</w:t>
            </w:r>
          </w:p>
        </w:tc>
        <w:tc>
          <w:tcPr>
            <w:tcW w:w="397" w:type="dxa"/>
          </w:tcPr>
          <w:p w14:paraId="30207A79" w14:textId="77777777" w:rsidR="00BD2BAC" w:rsidRPr="008515BB" w:rsidRDefault="00BD2BAC" w:rsidP="004E6678">
            <w:pPr>
              <w:rPr>
                <w:noProof/>
                <w:sz w:val="24"/>
                <w:szCs w:val="24"/>
              </w:rPr>
            </w:pPr>
            <w:r w:rsidRPr="008515BB">
              <w:rPr>
                <w:noProof/>
                <w:sz w:val="24"/>
                <w:szCs w:val="24"/>
              </w:rPr>
              <w:t>:</w:t>
            </w:r>
          </w:p>
        </w:tc>
        <w:tc>
          <w:tcPr>
            <w:tcW w:w="5528" w:type="dxa"/>
          </w:tcPr>
          <w:p w14:paraId="69074B19" w14:textId="77777777" w:rsidR="00BD2BAC" w:rsidRPr="008515BB" w:rsidRDefault="00BD2BAC" w:rsidP="004E6678">
            <w:pPr>
              <w:rPr>
                <w:noProof/>
                <w:sz w:val="24"/>
                <w:szCs w:val="24"/>
              </w:rPr>
            </w:pPr>
          </w:p>
        </w:tc>
      </w:tr>
      <w:tr w:rsidR="00BD2BAC" w:rsidRPr="008515BB" w14:paraId="7487623B" w14:textId="77777777" w:rsidTr="00643A0D">
        <w:trPr>
          <w:trHeight w:val="940"/>
        </w:trPr>
        <w:tc>
          <w:tcPr>
            <w:tcW w:w="3822" w:type="dxa"/>
            <w:noWrap/>
          </w:tcPr>
          <w:p w14:paraId="364D59FC" w14:textId="77777777" w:rsidR="00BD2BAC" w:rsidRPr="008515BB" w:rsidRDefault="00BD2BAC" w:rsidP="004E6678">
            <w:pPr>
              <w:rPr>
                <w:b/>
                <w:bCs/>
                <w:sz w:val="24"/>
                <w:szCs w:val="24"/>
              </w:rPr>
            </w:pPr>
            <w:r w:rsidRPr="008515BB">
              <w:rPr>
                <w:b/>
                <w:bCs/>
                <w:sz w:val="24"/>
                <w:szCs w:val="24"/>
              </w:rPr>
              <w:t>ÖDENEN TAZMİNAT TUTARI</w:t>
            </w:r>
          </w:p>
        </w:tc>
        <w:tc>
          <w:tcPr>
            <w:tcW w:w="397" w:type="dxa"/>
          </w:tcPr>
          <w:p w14:paraId="5081D949" w14:textId="77777777" w:rsidR="00BD2BAC" w:rsidRPr="008515BB" w:rsidRDefault="00BD2BAC" w:rsidP="004E6678">
            <w:pPr>
              <w:rPr>
                <w:noProof/>
                <w:sz w:val="24"/>
                <w:szCs w:val="24"/>
              </w:rPr>
            </w:pPr>
            <w:r w:rsidRPr="008515BB">
              <w:rPr>
                <w:noProof/>
                <w:sz w:val="24"/>
                <w:szCs w:val="24"/>
              </w:rPr>
              <w:t>:</w:t>
            </w:r>
          </w:p>
        </w:tc>
        <w:tc>
          <w:tcPr>
            <w:tcW w:w="5528" w:type="dxa"/>
          </w:tcPr>
          <w:p w14:paraId="20799CF7" w14:textId="77777777" w:rsidR="00BD2BAC" w:rsidRPr="008515BB" w:rsidRDefault="00BD2BAC" w:rsidP="004E6678">
            <w:pPr>
              <w:rPr>
                <w:noProof/>
                <w:sz w:val="24"/>
                <w:szCs w:val="24"/>
              </w:rPr>
            </w:pPr>
          </w:p>
        </w:tc>
      </w:tr>
    </w:tbl>
    <w:p w14:paraId="08D05B9C" w14:textId="77777777" w:rsidR="00BD2BAC" w:rsidRDefault="00BD2BAC" w:rsidP="00BD2BAC">
      <w:pPr>
        <w:tabs>
          <w:tab w:val="left" w:pos="2835"/>
        </w:tabs>
        <w:spacing w:after="0" w:line="240" w:lineRule="auto"/>
        <w:jc w:val="both"/>
        <w:rPr>
          <w:rFonts w:ascii="Times New Roman" w:eastAsia="Times New Roman" w:hAnsi="Times New Roman" w:cs="Times New Roman"/>
          <w:b/>
          <w:sz w:val="24"/>
          <w:szCs w:val="24"/>
        </w:rPr>
      </w:pPr>
    </w:p>
    <w:p w14:paraId="019C098E" w14:textId="77777777" w:rsidR="005428BE" w:rsidRDefault="005428BE" w:rsidP="009451EA">
      <w:pPr>
        <w:spacing w:after="0" w:line="240" w:lineRule="auto"/>
        <w:rPr>
          <w:rFonts w:ascii="Times New Roman" w:eastAsia="Arial" w:hAnsi="Times New Roman" w:cs="Times New Roman"/>
          <w:b/>
          <w:sz w:val="24"/>
          <w:szCs w:val="20"/>
          <w:u w:val="single"/>
        </w:rPr>
      </w:pPr>
    </w:p>
    <w:p w14:paraId="6B689493" w14:textId="5345B5DC" w:rsidR="009451EA" w:rsidRDefault="009451EA" w:rsidP="009451EA">
      <w:pPr>
        <w:spacing w:after="0" w:line="240" w:lineRule="auto"/>
        <w:rPr>
          <w:rFonts w:ascii="Times New Roman" w:eastAsia="Arial" w:hAnsi="Times New Roman" w:cs="Times New Roman"/>
          <w:b/>
          <w:sz w:val="24"/>
          <w:szCs w:val="20"/>
          <w:u w:val="single"/>
        </w:rPr>
      </w:pPr>
      <w:r>
        <w:rPr>
          <w:rFonts w:ascii="Times New Roman" w:eastAsia="Arial" w:hAnsi="Times New Roman" w:cs="Times New Roman"/>
          <w:b/>
          <w:sz w:val="24"/>
          <w:szCs w:val="20"/>
          <w:u w:val="single"/>
        </w:rPr>
        <w:t>B) BİLİRKİŞİYE TEVDİİ EDİLEN GÖREV</w:t>
      </w:r>
    </w:p>
    <w:p w14:paraId="2618BF2B" w14:textId="77777777" w:rsidR="009451EA" w:rsidRPr="000710CC" w:rsidRDefault="009451EA" w:rsidP="009451EA">
      <w:pPr>
        <w:spacing w:after="0" w:line="240" w:lineRule="auto"/>
        <w:rPr>
          <w:b/>
        </w:rPr>
      </w:pPr>
    </w:p>
    <w:p w14:paraId="05913247" w14:textId="77777777" w:rsidR="005428BE" w:rsidRDefault="009451EA" w:rsidP="005428BE">
      <w:pPr>
        <w:jc w:val="both"/>
        <w:rPr>
          <w:rFonts w:ascii="Times New Roman" w:eastAsia="Times New Roman" w:hAnsi="Times New Roman" w:cs="Times New Roman"/>
          <w:bCs/>
          <w:sz w:val="24"/>
          <w:szCs w:val="20"/>
        </w:rPr>
      </w:pPr>
      <w:r>
        <w:t xml:space="preserve">               </w:t>
      </w:r>
      <w:r>
        <w:rPr>
          <w:rFonts w:ascii="Times New Roman" w:hAnsi="Times New Roman" w:cs="Times New Roman"/>
          <w:sz w:val="24"/>
        </w:rPr>
        <w:t xml:space="preserve">Sigorta Tahkim Komisyonunca 10.10.2019 </w:t>
      </w:r>
      <w:r w:rsidRPr="00136BAE">
        <w:rPr>
          <w:rFonts w:ascii="Times New Roman" w:hAnsi="Times New Roman" w:cs="Times New Roman"/>
          <w:sz w:val="24"/>
        </w:rPr>
        <w:t xml:space="preserve">tarih ve </w:t>
      </w:r>
      <w:proofErr w:type="gramStart"/>
      <w:r w:rsidRPr="00136BAE">
        <w:rPr>
          <w:rFonts w:ascii="Times New Roman" w:hAnsi="Times New Roman" w:cs="Times New Roman"/>
          <w:sz w:val="24"/>
        </w:rPr>
        <w:t>2019.E.</w:t>
      </w:r>
      <w:r>
        <w:rPr>
          <w:rFonts w:ascii="Times New Roman" w:hAnsi="Times New Roman" w:cs="Times New Roman"/>
          <w:sz w:val="24"/>
        </w:rPr>
        <w:t>xxxxx</w:t>
      </w:r>
      <w:proofErr w:type="gramEnd"/>
      <w:r>
        <w:rPr>
          <w:rFonts w:ascii="Times New Roman" w:hAnsi="Times New Roman" w:cs="Times New Roman"/>
          <w:sz w:val="24"/>
        </w:rPr>
        <w:t xml:space="preserve"> </w:t>
      </w:r>
      <w:r w:rsidRPr="00136BAE">
        <w:rPr>
          <w:rFonts w:ascii="Times New Roman" w:hAnsi="Times New Roman" w:cs="Times New Roman"/>
          <w:sz w:val="24"/>
        </w:rPr>
        <w:t>numaralı başvuruda tarafım</w:t>
      </w:r>
      <w:r>
        <w:rPr>
          <w:rFonts w:ascii="Times New Roman" w:hAnsi="Times New Roman" w:cs="Times New Roman"/>
          <w:sz w:val="24"/>
        </w:rPr>
        <w:t xml:space="preserve">a yapılan bilirkişi görevlendirmesine dair ara kararda uyuşmazlığa konu trafik </w:t>
      </w:r>
      <w:r w:rsidRPr="00136BAE">
        <w:rPr>
          <w:rFonts w:ascii="Times New Roman" w:hAnsi="Times New Roman" w:cs="Times New Roman"/>
          <w:sz w:val="24"/>
        </w:rPr>
        <w:t>kaza</w:t>
      </w:r>
      <w:r>
        <w:rPr>
          <w:rFonts w:ascii="Times New Roman" w:hAnsi="Times New Roman" w:cs="Times New Roman"/>
          <w:sz w:val="24"/>
        </w:rPr>
        <w:t xml:space="preserve">sı sonrasında </w:t>
      </w:r>
      <w:proofErr w:type="spellStart"/>
      <w:r>
        <w:rPr>
          <w:rFonts w:ascii="Times New Roman" w:hAnsi="Times New Roman" w:cs="Times New Roman"/>
          <w:b/>
          <w:sz w:val="24"/>
        </w:rPr>
        <w:t>xxxxxxxx</w:t>
      </w:r>
      <w:proofErr w:type="spellEnd"/>
      <w:r>
        <w:rPr>
          <w:rFonts w:ascii="Times New Roman" w:hAnsi="Times New Roman" w:cs="Times New Roman"/>
          <w:b/>
          <w:sz w:val="24"/>
        </w:rPr>
        <w:t xml:space="preserve"> plakalı araç üzerinde gerçekleşen hasar bedelinin </w:t>
      </w:r>
      <w:r w:rsidRPr="00681E67">
        <w:rPr>
          <w:rFonts w:ascii="Times New Roman" w:eastAsia="Times New Roman" w:hAnsi="Times New Roman" w:cs="Times New Roman"/>
          <w:sz w:val="24"/>
          <w:szCs w:val="20"/>
        </w:rPr>
        <w:t>belirlenmesi</w:t>
      </w:r>
      <w:r>
        <w:rPr>
          <w:rFonts w:ascii="Times New Roman" w:eastAsia="Times New Roman" w:hAnsi="Times New Roman" w:cs="Times New Roman"/>
          <w:b/>
          <w:bCs/>
          <w:sz w:val="24"/>
          <w:szCs w:val="20"/>
        </w:rPr>
        <w:t xml:space="preserve"> </w:t>
      </w:r>
      <w:r>
        <w:rPr>
          <w:rFonts w:ascii="Times New Roman" w:eastAsia="Times New Roman" w:hAnsi="Times New Roman" w:cs="Times New Roman"/>
          <w:bCs/>
          <w:sz w:val="24"/>
          <w:szCs w:val="20"/>
        </w:rPr>
        <w:t>talep edilmiştir</w:t>
      </w:r>
      <w:r w:rsidRPr="00136BAE">
        <w:rPr>
          <w:rFonts w:ascii="Times New Roman" w:eastAsia="Times New Roman" w:hAnsi="Times New Roman" w:cs="Times New Roman"/>
          <w:bCs/>
          <w:sz w:val="24"/>
          <w:szCs w:val="20"/>
        </w:rPr>
        <w:t>.</w:t>
      </w:r>
      <w:r>
        <w:rPr>
          <w:rFonts w:ascii="Times New Roman" w:eastAsia="Times New Roman" w:hAnsi="Times New Roman" w:cs="Times New Roman"/>
          <w:bCs/>
          <w:sz w:val="24"/>
          <w:szCs w:val="20"/>
        </w:rPr>
        <w:t xml:space="preserve"> </w:t>
      </w:r>
    </w:p>
    <w:p w14:paraId="46A2BA0B" w14:textId="77777777" w:rsidR="005428BE" w:rsidRDefault="005428BE" w:rsidP="005428BE">
      <w:pPr>
        <w:jc w:val="both"/>
        <w:rPr>
          <w:rFonts w:ascii="Times New Roman" w:eastAsia="Times New Roman" w:hAnsi="Times New Roman" w:cs="Times New Roman"/>
          <w:bCs/>
          <w:sz w:val="24"/>
          <w:szCs w:val="20"/>
        </w:rPr>
      </w:pPr>
    </w:p>
    <w:p w14:paraId="1D5BCDEB" w14:textId="77777777" w:rsidR="005428BE" w:rsidRDefault="005428BE" w:rsidP="005428BE">
      <w:pPr>
        <w:jc w:val="both"/>
        <w:rPr>
          <w:rFonts w:ascii="Times New Roman" w:eastAsia="Times New Roman" w:hAnsi="Times New Roman" w:cs="Times New Roman"/>
          <w:bCs/>
          <w:sz w:val="24"/>
          <w:szCs w:val="20"/>
        </w:rPr>
      </w:pPr>
    </w:p>
    <w:p w14:paraId="5E391A49" w14:textId="020538AC" w:rsidR="005428BE" w:rsidRPr="00E936DC" w:rsidRDefault="009451EA" w:rsidP="005428BE">
      <w:pPr>
        <w:jc w:val="both"/>
        <w:rPr>
          <w:rFonts w:ascii="Times New Roman" w:eastAsia="Times New Roman" w:hAnsi="Times New Roman" w:cs="Times New Roman"/>
          <w:bCs/>
          <w:sz w:val="24"/>
          <w:szCs w:val="20"/>
          <w:u w:val="single"/>
        </w:rPr>
      </w:pPr>
      <w:r w:rsidRPr="00E936DC">
        <w:rPr>
          <w:rFonts w:ascii="Times New Roman" w:eastAsia="Times New Roman" w:hAnsi="Times New Roman" w:cs="Times New Roman"/>
          <w:b/>
          <w:sz w:val="24"/>
          <w:szCs w:val="24"/>
          <w:u w:val="single"/>
        </w:rPr>
        <w:lastRenderedPageBreak/>
        <w:t>C)</w:t>
      </w:r>
      <w:r w:rsidR="005428BE" w:rsidRPr="00E936DC">
        <w:rPr>
          <w:rFonts w:ascii="Times New Roman" w:eastAsia="Times New Roman" w:hAnsi="Times New Roman" w:cs="Times New Roman"/>
          <w:b/>
          <w:sz w:val="24"/>
          <w:szCs w:val="24"/>
          <w:u w:val="single"/>
        </w:rPr>
        <w:t xml:space="preserve"> </w:t>
      </w:r>
      <w:r w:rsidRPr="00E936DC">
        <w:rPr>
          <w:rFonts w:ascii="Times New Roman" w:eastAsia="Times New Roman" w:hAnsi="Times New Roman" w:cs="Times New Roman"/>
          <w:b/>
          <w:sz w:val="24"/>
          <w:szCs w:val="24"/>
          <w:u w:val="single"/>
        </w:rPr>
        <w:t>DOSYANIN ÖZETİ</w:t>
      </w:r>
    </w:p>
    <w:p w14:paraId="2D35412A" w14:textId="77777777" w:rsidR="005428BE" w:rsidRDefault="005428BE" w:rsidP="00BD2BAC">
      <w:pPr>
        <w:tabs>
          <w:tab w:val="left" w:pos="2835"/>
        </w:tabs>
        <w:spacing w:after="0" w:line="240" w:lineRule="auto"/>
        <w:jc w:val="both"/>
        <w:rPr>
          <w:rFonts w:ascii="Times New Roman" w:eastAsia="Times New Roman" w:hAnsi="Times New Roman" w:cs="Times New Roman"/>
          <w:b/>
          <w:sz w:val="24"/>
          <w:szCs w:val="24"/>
        </w:rPr>
      </w:pPr>
    </w:p>
    <w:p w14:paraId="64615FD9" w14:textId="08B16CC5" w:rsidR="00CE2C59" w:rsidRPr="00DC2AB1" w:rsidRDefault="00E936DC" w:rsidP="00A905B7">
      <w:pPr>
        <w:ind w:left="-284"/>
        <w:jc w:val="both"/>
        <w:rPr>
          <w:rFonts w:ascii="Times New Roman" w:hAnsi="Times New Roman" w:cs="Times New Roman"/>
          <w:sz w:val="24"/>
          <w:szCs w:val="24"/>
        </w:rPr>
      </w:pPr>
      <w:r>
        <w:rPr>
          <w:rFonts w:ascii="Times New Roman" w:hAnsi="Times New Roman" w:cs="Times New Roman"/>
          <w:b/>
          <w:sz w:val="24"/>
          <w:szCs w:val="24"/>
        </w:rPr>
        <w:t>1</w:t>
      </w:r>
      <w:r w:rsidR="00E8000C">
        <w:rPr>
          <w:rFonts w:ascii="Times New Roman" w:hAnsi="Times New Roman" w:cs="Times New Roman"/>
          <w:b/>
          <w:sz w:val="24"/>
          <w:szCs w:val="24"/>
        </w:rPr>
        <w:t xml:space="preserve">) </w:t>
      </w:r>
      <w:r w:rsidR="00CE2C59" w:rsidRPr="00DC2AB1">
        <w:rPr>
          <w:rFonts w:ascii="Times New Roman" w:hAnsi="Times New Roman" w:cs="Times New Roman"/>
          <w:b/>
          <w:sz w:val="24"/>
          <w:szCs w:val="24"/>
        </w:rPr>
        <w:t xml:space="preserve">BAŞVURAN BEYANI           </w:t>
      </w:r>
      <w:proofErr w:type="gramStart"/>
      <w:r w:rsidR="00CE2C59" w:rsidRPr="00DC2AB1">
        <w:rPr>
          <w:rFonts w:ascii="Times New Roman" w:hAnsi="Times New Roman" w:cs="Times New Roman"/>
          <w:b/>
          <w:sz w:val="24"/>
          <w:szCs w:val="24"/>
        </w:rPr>
        <w:t xml:space="preserve">  :</w:t>
      </w:r>
      <w:proofErr w:type="gramEnd"/>
      <w:r w:rsidR="00CE2C59" w:rsidRPr="00DC2AB1">
        <w:rPr>
          <w:rFonts w:ascii="Times New Roman" w:hAnsi="Times New Roman" w:cs="Times New Roman"/>
          <w:sz w:val="24"/>
          <w:szCs w:val="24"/>
        </w:rPr>
        <w:t xml:space="preserve"> </w:t>
      </w:r>
      <w:r w:rsidR="008F05A8" w:rsidRPr="00DC2AB1">
        <w:rPr>
          <w:rFonts w:ascii="Times New Roman" w:hAnsi="Times New Roman" w:cs="Times New Roman"/>
          <w:sz w:val="24"/>
          <w:szCs w:val="24"/>
        </w:rPr>
        <w:t xml:space="preserve">Davalı sigorta kuruluşunca sigortalı 34 … plakalı aracın 07.07.2018 tarihinde davacı tarafa ait 34 …. </w:t>
      </w:r>
      <w:proofErr w:type="gramStart"/>
      <w:r w:rsidR="008F05A8" w:rsidRPr="00DC2AB1">
        <w:rPr>
          <w:rFonts w:ascii="Times New Roman" w:hAnsi="Times New Roman" w:cs="Times New Roman"/>
          <w:sz w:val="24"/>
          <w:szCs w:val="24"/>
        </w:rPr>
        <w:t>plakalı</w:t>
      </w:r>
      <w:proofErr w:type="gramEnd"/>
      <w:r w:rsidR="008F05A8" w:rsidRPr="00DC2AB1">
        <w:rPr>
          <w:rFonts w:ascii="Times New Roman" w:hAnsi="Times New Roman" w:cs="Times New Roman"/>
          <w:sz w:val="24"/>
          <w:szCs w:val="24"/>
        </w:rPr>
        <w:t xml:space="preserve"> araca çarparak hasarlanmasına sebebiyet verdiği, 34 … plakalı araç sürücüsünün %100 kusurlu olduğu,  hasar tespitinin ilk olarak davalı sigorta kuruluşunun atadığı eksper tarafından yapıldığı, düzenlenen raporda hasarlanan parçaların eksik ve hatalı tespit edildiği, orijinal parça yerine eşdeğer ya da yan sanayi parça kullanıldığı, parça fiyatlarına iskonto uygulandığı, talepleri üzerine Eksper …. </w:t>
      </w:r>
      <w:proofErr w:type="gramStart"/>
      <w:r w:rsidR="008F05A8" w:rsidRPr="00DC2AB1">
        <w:rPr>
          <w:rFonts w:ascii="Times New Roman" w:hAnsi="Times New Roman" w:cs="Times New Roman"/>
          <w:sz w:val="24"/>
          <w:szCs w:val="24"/>
        </w:rPr>
        <w:t>tarafından</w:t>
      </w:r>
      <w:proofErr w:type="gramEnd"/>
      <w:r w:rsidR="008F05A8" w:rsidRPr="00DC2AB1">
        <w:rPr>
          <w:rFonts w:ascii="Times New Roman" w:hAnsi="Times New Roman" w:cs="Times New Roman"/>
          <w:sz w:val="24"/>
          <w:szCs w:val="24"/>
        </w:rPr>
        <w:t xml:space="preserve"> hasar tespiti yapıldığı ve hasar tutarının </w:t>
      </w:r>
      <w:proofErr w:type="spellStart"/>
      <w:r w:rsidR="008F05A8" w:rsidRPr="00DC2AB1">
        <w:rPr>
          <w:rFonts w:ascii="Times New Roman" w:hAnsi="Times New Roman" w:cs="Times New Roman"/>
          <w:sz w:val="24"/>
          <w:szCs w:val="24"/>
        </w:rPr>
        <w:t>kdv</w:t>
      </w:r>
      <w:proofErr w:type="spellEnd"/>
      <w:r w:rsidR="008F05A8" w:rsidRPr="00DC2AB1">
        <w:rPr>
          <w:rFonts w:ascii="Times New Roman" w:hAnsi="Times New Roman" w:cs="Times New Roman"/>
          <w:sz w:val="24"/>
          <w:szCs w:val="24"/>
        </w:rPr>
        <w:t xml:space="preserve"> dahil 14.533,33 TL olduğu, ekspertiz hizmeti için 256,00 TL ödeme yapıldığı, davalı sigorta şirketinin hasar tutarına ilişkin 5.238,47 TL ödeme yaptığı, kalan bakiye tutarın 9.294,86 TL olduğu, kalan bakiye tutarı ve ekspertiz ücreti talebinin 10.12.2019 tarihinde davalı sigorta şirketine yapıldığı fakat taraflarına herhangi bir ödemenin yapılmadığının beyan edildiği görülmüştür.</w:t>
      </w:r>
    </w:p>
    <w:p w14:paraId="06A6F71B" w14:textId="77777777" w:rsidR="00CE2C59" w:rsidRPr="00792A86" w:rsidRDefault="00CE2C59" w:rsidP="00A905B7">
      <w:pPr>
        <w:ind w:left="-284"/>
        <w:jc w:val="both"/>
        <w:rPr>
          <w:rFonts w:ascii="Times New Roman" w:hAnsi="Times New Roman" w:cs="Times New Roman"/>
          <w:b/>
          <w:color w:val="002060"/>
          <w:sz w:val="24"/>
          <w:szCs w:val="24"/>
        </w:rPr>
      </w:pPr>
    </w:p>
    <w:p w14:paraId="2B45FD27" w14:textId="15E3744F" w:rsidR="00572B7E" w:rsidRDefault="00E936DC" w:rsidP="00572B7E">
      <w:pPr>
        <w:ind w:left="-284"/>
        <w:jc w:val="both"/>
        <w:rPr>
          <w:rFonts w:ascii="Times New Roman" w:hAnsi="Times New Roman" w:cs="Times New Roman"/>
          <w:sz w:val="24"/>
          <w:szCs w:val="24"/>
        </w:rPr>
      </w:pPr>
      <w:r>
        <w:rPr>
          <w:rFonts w:ascii="Times New Roman" w:hAnsi="Times New Roman" w:cs="Times New Roman"/>
          <w:b/>
          <w:sz w:val="24"/>
          <w:szCs w:val="24"/>
        </w:rPr>
        <w:t>2</w:t>
      </w:r>
      <w:r w:rsidR="00E8000C">
        <w:rPr>
          <w:rFonts w:ascii="Times New Roman" w:hAnsi="Times New Roman" w:cs="Times New Roman"/>
          <w:b/>
          <w:sz w:val="24"/>
          <w:szCs w:val="24"/>
        </w:rPr>
        <w:t xml:space="preserve">) </w:t>
      </w:r>
      <w:r w:rsidR="00CE2C59" w:rsidRPr="00DC2AB1">
        <w:rPr>
          <w:rFonts w:ascii="Times New Roman" w:hAnsi="Times New Roman" w:cs="Times New Roman"/>
          <w:b/>
          <w:sz w:val="24"/>
          <w:szCs w:val="24"/>
        </w:rPr>
        <w:t xml:space="preserve">SİGORTA KURULUŞU BEYANI: </w:t>
      </w:r>
      <w:r w:rsidR="008F05A8" w:rsidRPr="00DC2AB1">
        <w:rPr>
          <w:rFonts w:ascii="Times New Roman" w:hAnsi="Times New Roman" w:cs="Times New Roman"/>
          <w:sz w:val="24"/>
          <w:szCs w:val="24"/>
        </w:rPr>
        <w:t xml:space="preserve">Konu talep için başvurudan önce 27.08.2018 tarihinde davacı tarafa 2.700,00 TL ödendiği, ayrıca 27.09.2018 tarihinde 174,66 TL ve 1.877,43 TL tedarikçi firmaya </w:t>
      </w:r>
      <w:r w:rsidR="003F7DDB" w:rsidRPr="00DC2AB1">
        <w:rPr>
          <w:rFonts w:ascii="Times New Roman" w:hAnsi="Times New Roman" w:cs="Times New Roman"/>
          <w:sz w:val="24"/>
          <w:szCs w:val="24"/>
        </w:rPr>
        <w:t>ödendiği, davacı</w:t>
      </w:r>
      <w:r w:rsidR="008F05A8" w:rsidRPr="00DC2AB1">
        <w:rPr>
          <w:rFonts w:ascii="Times New Roman" w:hAnsi="Times New Roman" w:cs="Times New Roman"/>
          <w:sz w:val="24"/>
          <w:szCs w:val="24"/>
        </w:rPr>
        <w:t xml:space="preserve"> tarafın aldırmış olduğu ekspertiz raporu ve içeriğinin kabulünün mümkün olmadığı, fahiş hesaplamanın yer aldığı, herhangi bir amortismanın mahsup edilmediği ve iskonto uygulanmadan hesaplamanın yapıldığının beyan edildiği görülmüştür.</w:t>
      </w:r>
    </w:p>
    <w:p w14:paraId="6EAF5FAA" w14:textId="751B16C8" w:rsidR="00BD2BAC" w:rsidRPr="00572B7E" w:rsidRDefault="00E936DC" w:rsidP="00572B7E">
      <w:pPr>
        <w:ind w:left="-284"/>
        <w:jc w:val="both"/>
        <w:rPr>
          <w:rFonts w:ascii="Times New Roman" w:hAnsi="Times New Roman" w:cs="Times New Roman"/>
          <w:sz w:val="24"/>
          <w:szCs w:val="24"/>
        </w:rPr>
      </w:pPr>
      <w:r>
        <w:rPr>
          <w:rFonts w:ascii="Times New Roman" w:eastAsia="Arial" w:hAnsi="Times New Roman" w:cs="Times New Roman"/>
          <w:b/>
          <w:sz w:val="24"/>
          <w:szCs w:val="24"/>
          <w:u w:val="single"/>
        </w:rPr>
        <w:t>3</w:t>
      </w:r>
      <w:r w:rsidR="00E8000C">
        <w:rPr>
          <w:rFonts w:ascii="Times New Roman" w:eastAsia="Arial" w:hAnsi="Times New Roman" w:cs="Times New Roman"/>
          <w:b/>
          <w:sz w:val="24"/>
          <w:szCs w:val="24"/>
          <w:u w:val="single"/>
        </w:rPr>
        <w:t xml:space="preserve">) </w:t>
      </w:r>
      <w:r w:rsidR="00BD2BAC" w:rsidRPr="008515BB">
        <w:rPr>
          <w:rFonts w:ascii="Times New Roman" w:eastAsia="Arial" w:hAnsi="Times New Roman" w:cs="Times New Roman"/>
          <w:b/>
          <w:sz w:val="24"/>
          <w:szCs w:val="24"/>
          <w:u w:val="single"/>
        </w:rPr>
        <w:t>KAZA BİLGİLERİ</w:t>
      </w:r>
    </w:p>
    <w:tbl>
      <w:tblPr>
        <w:tblStyle w:val="TabloKlavuzu2"/>
        <w:tblW w:w="9889" w:type="dxa"/>
        <w:tblLook w:val="04A0" w:firstRow="1" w:lastRow="0" w:firstColumn="1" w:lastColumn="0" w:noHBand="0" w:noVBand="1"/>
      </w:tblPr>
      <w:tblGrid>
        <w:gridCol w:w="3936"/>
        <w:gridCol w:w="425"/>
        <w:gridCol w:w="5528"/>
      </w:tblGrid>
      <w:tr w:rsidR="00BD2BAC" w:rsidRPr="008515BB" w14:paraId="1A307865" w14:textId="77777777" w:rsidTr="00643A0D">
        <w:tc>
          <w:tcPr>
            <w:tcW w:w="3936" w:type="dxa"/>
          </w:tcPr>
          <w:p w14:paraId="58F5EE33" w14:textId="77777777" w:rsidR="00BD2BAC" w:rsidRPr="008515BB" w:rsidRDefault="00BD2BAC" w:rsidP="004E6678">
            <w:pPr>
              <w:tabs>
                <w:tab w:val="left" w:pos="360"/>
              </w:tabs>
              <w:spacing w:after="120"/>
              <w:jc w:val="both"/>
              <w:rPr>
                <w:rFonts w:eastAsia="Arial"/>
                <w:sz w:val="24"/>
                <w:szCs w:val="24"/>
              </w:rPr>
            </w:pPr>
            <w:r w:rsidRPr="008515BB">
              <w:rPr>
                <w:rFonts w:eastAsia="Arial"/>
                <w:sz w:val="24"/>
                <w:szCs w:val="24"/>
              </w:rPr>
              <w:t xml:space="preserve">Kaza </w:t>
            </w:r>
            <w:r>
              <w:rPr>
                <w:rFonts w:eastAsia="Arial"/>
                <w:sz w:val="24"/>
                <w:szCs w:val="24"/>
              </w:rPr>
              <w:t>T</w:t>
            </w:r>
            <w:r w:rsidRPr="008515BB">
              <w:rPr>
                <w:rFonts w:eastAsia="Arial"/>
                <w:sz w:val="24"/>
                <w:szCs w:val="24"/>
              </w:rPr>
              <w:t xml:space="preserve">arihi ve </w:t>
            </w:r>
            <w:r>
              <w:rPr>
                <w:rFonts w:eastAsia="Arial"/>
                <w:sz w:val="24"/>
                <w:szCs w:val="24"/>
              </w:rPr>
              <w:t>S</w:t>
            </w:r>
            <w:r w:rsidRPr="008515BB">
              <w:rPr>
                <w:rFonts w:eastAsia="Arial"/>
                <w:sz w:val="24"/>
                <w:szCs w:val="24"/>
              </w:rPr>
              <w:t>aati</w:t>
            </w:r>
          </w:p>
        </w:tc>
        <w:tc>
          <w:tcPr>
            <w:tcW w:w="425" w:type="dxa"/>
          </w:tcPr>
          <w:p w14:paraId="6DBFF4AA"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781A0B4D" w14:textId="77777777" w:rsidR="00BD2BAC" w:rsidRPr="008515BB" w:rsidRDefault="00BD2BAC" w:rsidP="004E6678">
            <w:pPr>
              <w:tabs>
                <w:tab w:val="left" w:pos="360"/>
              </w:tabs>
              <w:spacing w:after="120"/>
              <w:jc w:val="both"/>
              <w:rPr>
                <w:rFonts w:eastAsia="Arial"/>
                <w:sz w:val="24"/>
                <w:szCs w:val="24"/>
              </w:rPr>
            </w:pPr>
          </w:p>
        </w:tc>
      </w:tr>
      <w:tr w:rsidR="00BD2BAC" w:rsidRPr="008515BB" w14:paraId="33D5450F" w14:textId="77777777" w:rsidTr="00643A0D">
        <w:tc>
          <w:tcPr>
            <w:tcW w:w="3936" w:type="dxa"/>
          </w:tcPr>
          <w:p w14:paraId="50877210" w14:textId="77777777" w:rsidR="00BD2BAC" w:rsidRPr="008515BB" w:rsidRDefault="00BD2BAC" w:rsidP="004E6678">
            <w:pPr>
              <w:tabs>
                <w:tab w:val="left" w:pos="360"/>
              </w:tabs>
              <w:spacing w:after="120"/>
              <w:jc w:val="both"/>
              <w:rPr>
                <w:rFonts w:eastAsia="Arial"/>
                <w:sz w:val="24"/>
                <w:szCs w:val="24"/>
              </w:rPr>
            </w:pPr>
            <w:r>
              <w:rPr>
                <w:rFonts w:eastAsia="Arial"/>
                <w:sz w:val="24"/>
                <w:szCs w:val="24"/>
              </w:rPr>
              <w:t>Kaza Y</w:t>
            </w:r>
            <w:r w:rsidRPr="008515BB">
              <w:rPr>
                <w:rFonts w:eastAsia="Arial"/>
                <w:sz w:val="24"/>
                <w:szCs w:val="24"/>
              </w:rPr>
              <w:t>eri</w:t>
            </w:r>
          </w:p>
        </w:tc>
        <w:tc>
          <w:tcPr>
            <w:tcW w:w="425" w:type="dxa"/>
          </w:tcPr>
          <w:p w14:paraId="772FB291"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7BE24DF2" w14:textId="77777777" w:rsidR="00BD2BAC" w:rsidRPr="008515BB" w:rsidRDefault="00BD2BAC" w:rsidP="004E6678">
            <w:pPr>
              <w:tabs>
                <w:tab w:val="left" w:pos="360"/>
              </w:tabs>
              <w:spacing w:after="120"/>
              <w:jc w:val="both"/>
              <w:rPr>
                <w:rFonts w:eastAsia="Arial"/>
                <w:sz w:val="24"/>
                <w:szCs w:val="24"/>
              </w:rPr>
            </w:pPr>
          </w:p>
        </w:tc>
      </w:tr>
      <w:tr w:rsidR="00BD2BAC" w:rsidRPr="008515BB" w14:paraId="01A7C383" w14:textId="77777777" w:rsidTr="00643A0D">
        <w:tc>
          <w:tcPr>
            <w:tcW w:w="3936" w:type="dxa"/>
          </w:tcPr>
          <w:p w14:paraId="17C72BF0" w14:textId="77777777" w:rsidR="00BD2BAC" w:rsidRPr="008515BB" w:rsidRDefault="00BD2BAC" w:rsidP="004E6678">
            <w:pPr>
              <w:tabs>
                <w:tab w:val="left" w:pos="360"/>
              </w:tabs>
              <w:spacing w:after="120"/>
              <w:jc w:val="both"/>
              <w:rPr>
                <w:rFonts w:eastAsia="Arial"/>
                <w:sz w:val="24"/>
                <w:szCs w:val="24"/>
              </w:rPr>
            </w:pPr>
            <w:r>
              <w:rPr>
                <w:rFonts w:eastAsia="Arial"/>
                <w:sz w:val="24"/>
                <w:szCs w:val="24"/>
              </w:rPr>
              <w:t>Tutanak Tipi ve N</w:t>
            </w:r>
            <w:r w:rsidRPr="008515BB">
              <w:rPr>
                <w:rFonts w:eastAsia="Arial"/>
                <w:sz w:val="24"/>
                <w:szCs w:val="24"/>
              </w:rPr>
              <w:t>o</w:t>
            </w:r>
          </w:p>
        </w:tc>
        <w:tc>
          <w:tcPr>
            <w:tcW w:w="425" w:type="dxa"/>
          </w:tcPr>
          <w:p w14:paraId="4EED67B5"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04B07C93" w14:textId="77777777" w:rsidR="00BD2BAC" w:rsidRPr="008515BB" w:rsidRDefault="00BD2BAC" w:rsidP="004E6678">
            <w:pPr>
              <w:tabs>
                <w:tab w:val="left" w:pos="360"/>
              </w:tabs>
              <w:spacing w:after="120"/>
              <w:jc w:val="both"/>
              <w:rPr>
                <w:rFonts w:eastAsia="Arial"/>
                <w:sz w:val="24"/>
                <w:szCs w:val="24"/>
              </w:rPr>
            </w:pPr>
          </w:p>
        </w:tc>
      </w:tr>
      <w:tr w:rsidR="00BD2BAC" w:rsidRPr="008515BB" w14:paraId="376593F9" w14:textId="77777777" w:rsidTr="00643A0D">
        <w:tc>
          <w:tcPr>
            <w:tcW w:w="3936" w:type="dxa"/>
          </w:tcPr>
          <w:p w14:paraId="1C041D3B" w14:textId="77777777" w:rsidR="00BD2BAC" w:rsidRPr="008515BB" w:rsidRDefault="00BD2BAC" w:rsidP="004E6678">
            <w:pPr>
              <w:tabs>
                <w:tab w:val="left" w:pos="360"/>
              </w:tabs>
              <w:spacing w:after="120"/>
              <w:jc w:val="both"/>
              <w:rPr>
                <w:rFonts w:eastAsia="Arial"/>
                <w:sz w:val="24"/>
                <w:szCs w:val="24"/>
              </w:rPr>
            </w:pPr>
            <w:r w:rsidRPr="008515BB">
              <w:rPr>
                <w:sz w:val="24"/>
                <w:szCs w:val="24"/>
              </w:rPr>
              <w:t xml:space="preserve">Kazanın </w:t>
            </w:r>
            <w:r>
              <w:rPr>
                <w:sz w:val="24"/>
                <w:szCs w:val="24"/>
              </w:rPr>
              <w:t>Oluş Ş</w:t>
            </w:r>
            <w:r w:rsidRPr="008515BB">
              <w:rPr>
                <w:sz w:val="24"/>
                <w:szCs w:val="24"/>
              </w:rPr>
              <w:t>ekli</w:t>
            </w:r>
          </w:p>
        </w:tc>
        <w:tc>
          <w:tcPr>
            <w:tcW w:w="425" w:type="dxa"/>
          </w:tcPr>
          <w:p w14:paraId="64E23374"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54DCD85F" w14:textId="77777777" w:rsidR="00BD2BAC" w:rsidRPr="008515BB" w:rsidRDefault="00BD2BAC" w:rsidP="004E6678">
            <w:pPr>
              <w:tabs>
                <w:tab w:val="left" w:pos="360"/>
              </w:tabs>
              <w:spacing w:after="120"/>
              <w:jc w:val="both"/>
              <w:rPr>
                <w:rFonts w:eastAsia="Arial"/>
                <w:sz w:val="24"/>
                <w:szCs w:val="24"/>
              </w:rPr>
            </w:pPr>
          </w:p>
        </w:tc>
      </w:tr>
      <w:tr w:rsidR="00BD2BAC" w:rsidRPr="008515BB" w14:paraId="0FE2D4DA" w14:textId="77777777" w:rsidTr="00643A0D">
        <w:tc>
          <w:tcPr>
            <w:tcW w:w="3936" w:type="dxa"/>
          </w:tcPr>
          <w:p w14:paraId="4EEA7AAB" w14:textId="77777777" w:rsidR="00BD2BAC" w:rsidRPr="008515BB" w:rsidRDefault="00BD2BAC" w:rsidP="004E6678">
            <w:pPr>
              <w:tabs>
                <w:tab w:val="left" w:pos="360"/>
              </w:tabs>
              <w:spacing w:after="120"/>
              <w:jc w:val="both"/>
              <w:rPr>
                <w:rFonts w:eastAsia="Arial"/>
                <w:sz w:val="24"/>
                <w:szCs w:val="24"/>
              </w:rPr>
            </w:pPr>
            <w:r>
              <w:rPr>
                <w:rFonts w:eastAsia="Arial"/>
                <w:sz w:val="24"/>
                <w:szCs w:val="24"/>
              </w:rPr>
              <w:t>Kusur D</w:t>
            </w:r>
            <w:r w:rsidRPr="008515BB">
              <w:rPr>
                <w:rFonts w:eastAsia="Arial"/>
                <w:sz w:val="24"/>
                <w:szCs w:val="24"/>
              </w:rPr>
              <w:t>urumu</w:t>
            </w:r>
          </w:p>
        </w:tc>
        <w:tc>
          <w:tcPr>
            <w:tcW w:w="425" w:type="dxa"/>
          </w:tcPr>
          <w:p w14:paraId="1470C957" w14:textId="77777777" w:rsidR="00BD2BAC" w:rsidRPr="008515BB" w:rsidRDefault="00BD2BAC" w:rsidP="004E6678">
            <w:pPr>
              <w:tabs>
                <w:tab w:val="left" w:pos="360"/>
              </w:tabs>
              <w:spacing w:after="120"/>
              <w:jc w:val="both"/>
              <w:rPr>
                <w:rFonts w:eastAsia="Arial"/>
                <w:b/>
                <w:sz w:val="24"/>
                <w:szCs w:val="24"/>
              </w:rPr>
            </w:pPr>
            <w:r w:rsidRPr="008515BB">
              <w:rPr>
                <w:rFonts w:eastAsia="Arial"/>
                <w:b/>
                <w:sz w:val="24"/>
                <w:szCs w:val="24"/>
              </w:rPr>
              <w:t>:</w:t>
            </w:r>
          </w:p>
        </w:tc>
        <w:tc>
          <w:tcPr>
            <w:tcW w:w="5528" w:type="dxa"/>
          </w:tcPr>
          <w:p w14:paraId="45E8D291" w14:textId="77777777" w:rsidR="00BD2BAC" w:rsidRPr="008515BB" w:rsidRDefault="00BD2BAC" w:rsidP="004E6678">
            <w:pPr>
              <w:tabs>
                <w:tab w:val="left" w:pos="360"/>
              </w:tabs>
              <w:spacing w:after="120"/>
              <w:jc w:val="both"/>
              <w:rPr>
                <w:rFonts w:eastAsia="Arial"/>
                <w:sz w:val="24"/>
                <w:szCs w:val="24"/>
              </w:rPr>
            </w:pPr>
          </w:p>
        </w:tc>
      </w:tr>
    </w:tbl>
    <w:p w14:paraId="0C0C7050" w14:textId="77777777" w:rsidR="00BD2BAC" w:rsidRDefault="00BD2BAC" w:rsidP="00BD2BAC">
      <w:pPr>
        <w:jc w:val="both"/>
        <w:rPr>
          <w:rFonts w:ascii="Times New Roman" w:eastAsia="Times New Roman" w:hAnsi="Times New Roman" w:cs="Times New Roman"/>
          <w:b/>
          <w:bCs/>
          <w:sz w:val="24"/>
          <w:szCs w:val="20"/>
        </w:rPr>
      </w:pPr>
    </w:p>
    <w:p w14:paraId="4BBBCCA1" w14:textId="2502254A" w:rsidR="00262160" w:rsidRPr="00262160" w:rsidRDefault="00E936DC" w:rsidP="00262160">
      <w:pPr>
        <w:jc w:val="both"/>
        <w:rPr>
          <w:rFonts w:ascii="Times New Roman" w:eastAsia="Times New Roman" w:hAnsi="Times New Roman" w:cs="Times New Roman"/>
          <w:b/>
          <w:bCs/>
          <w:sz w:val="24"/>
          <w:szCs w:val="20"/>
          <w:u w:val="single"/>
        </w:rPr>
      </w:pPr>
      <w:r>
        <w:rPr>
          <w:rFonts w:ascii="Times New Roman" w:eastAsia="Times New Roman" w:hAnsi="Times New Roman" w:cs="Times New Roman"/>
          <w:b/>
          <w:bCs/>
          <w:sz w:val="24"/>
          <w:szCs w:val="20"/>
          <w:u w:val="single"/>
        </w:rPr>
        <w:t>4</w:t>
      </w:r>
      <w:r w:rsidR="00E8000C">
        <w:rPr>
          <w:rFonts w:ascii="Times New Roman" w:eastAsia="Times New Roman" w:hAnsi="Times New Roman" w:cs="Times New Roman"/>
          <w:b/>
          <w:bCs/>
          <w:sz w:val="24"/>
          <w:szCs w:val="20"/>
          <w:u w:val="single"/>
        </w:rPr>
        <w:t xml:space="preserve">) </w:t>
      </w:r>
      <w:r w:rsidR="00A905B7">
        <w:rPr>
          <w:rFonts w:ascii="Times New Roman" w:eastAsia="Times New Roman" w:hAnsi="Times New Roman" w:cs="Times New Roman"/>
          <w:b/>
          <w:bCs/>
          <w:sz w:val="24"/>
          <w:szCs w:val="20"/>
          <w:u w:val="single"/>
        </w:rPr>
        <w:t xml:space="preserve">ARAÇ </w:t>
      </w:r>
      <w:r w:rsidR="00262160" w:rsidRPr="00262160">
        <w:rPr>
          <w:rFonts w:ascii="Times New Roman" w:eastAsia="Times New Roman" w:hAnsi="Times New Roman" w:cs="Times New Roman"/>
          <w:b/>
          <w:bCs/>
          <w:sz w:val="24"/>
          <w:szCs w:val="20"/>
          <w:u w:val="single"/>
        </w:rPr>
        <w:t>RU</w:t>
      </w:r>
      <w:r w:rsidR="009451EA">
        <w:rPr>
          <w:rFonts w:ascii="Times New Roman" w:eastAsia="Times New Roman" w:hAnsi="Times New Roman" w:cs="Times New Roman"/>
          <w:b/>
          <w:bCs/>
          <w:sz w:val="24"/>
          <w:szCs w:val="20"/>
          <w:u w:val="single"/>
        </w:rPr>
        <w:t>H</w:t>
      </w:r>
      <w:r w:rsidR="00262160" w:rsidRPr="00262160">
        <w:rPr>
          <w:rFonts w:ascii="Times New Roman" w:eastAsia="Times New Roman" w:hAnsi="Times New Roman" w:cs="Times New Roman"/>
          <w:b/>
          <w:bCs/>
          <w:sz w:val="24"/>
          <w:szCs w:val="20"/>
          <w:u w:val="single"/>
        </w:rPr>
        <w:t>SAT ve POLİÇE BİLGİLERİ</w:t>
      </w:r>
    </w:p>
    <w:p w14:paraId="50CA4A05" w14:textId="77777777" w:rsidR="00BD2BAC" w:rsidRDefault="00BD2BAC" w:rsidP="00BD2BA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Sigortalı Araç Ruhsat ve Poliçe Bilgileri </w:t>
      </w:r>
    </w:p>
    <w:p w14:paraId="7B868DDC" w14:textId="61FC2168" w:rsidR="00BD2BAC" w:rsidRPr="00BE5E97" w:rsidRDefault="00BD2BA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Araç Sahibi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proofErr w:type="gramStart"/>
      <w:r w:rsidRPr="00BE5E97">
        <w:rPr>
          <w:rFonts w:ascii="Times New Roman" w:eastAsia="Arial" w:hAnsi="Times New Roman" w:cs="Times New Roman"/>
          <w:sz w:val="24"/>
          <w:szCs w:val="24"/>
        </w:rPr>
        <w:tab/>
        <w:t xml:space="preserve">  :</w:t>
      </w:r>
      <w:proofErr w:type="gramEnd"/>
      <w:r w:rsidRPr="00BE5E97">
        <w:rPr>
          <w:rFonts w:ascii="Times New Roman" w:eastAsia="Arial" w:hAnsi="Times New Roman" w:cs="Times New Roman"/>
          <w:sz w:val="24"/>
          <w:szCs w:val="24"/>
        </w:rPr>
        <w:t xml:space="preserve"> </w:t>
      </w:r>
      <w:proofErr w:type="spellStart"/>
      <w:r w:rsidR="0080571F">
        <w:rPr>
          <w:rFonts w:ascii="Times New Roman" w:eastAsia="Arial" w:hAnsi="Times New Roman" w:cs="Times New Roman"/>
          <w:sz w:val="24"/>
          <w:szCs w:val="24"/>
        </w:rPr>
        <w:t>ÖxxxZ</w:t>
      </w:r>
      <w:proofErr w:type="spellEnd"/>
      <w:r>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K</w:t>
      </w:r>
      <w:r w:rsidR="0080571F">
        <w:rPr>
          <w:rFonts w:ascii="Times New Roman" w:eastAsia="Arial" w:hAnsi="Times New Roman" w:cs="Times New Roman"/>
          <w:sz w:val="24"/>
          <w:szCs w:val="24"/>
        </w:rPr>
        <w:t>xxxxxY</w:t>
      </w:r>
      <w:proofErr w:type="spellEnd"/>
    </w:p>
    <w:p w14:paraId="73FD2E46" w14:textId="77777777" w:rsidR="00BD2BAC" w:rsidRPr="00BE5E97" w:rsidRDefault="00BD2BA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 VKN/TCKN</w:t>
      </w:r>
      <w:proofErr w:type="gramStart"/>
      <w:r w:rsidRPr="00BE5E97">
        <w:rPr>
          <w:rFonts w:ascii="Times New Roman" w:eastAsia="Arial" w:hAnsi="Times New Roman" w:cs="Times New Roman"/>
          <w:sz w:val="24"/>
          <w:szCs w:val="24"/>
        </w:rPr>
        <w:tab/>
        <w:t xml:space="preserve">  :</w:t>
      </w:r>
      <w:proofErr w:type="gramEnd"/>
      <w:r w:rsidRPr="00BE5E97">
        <w:rPr>
          <w:rFonts w:ascii="Times New Roman" w:eastAsia="Arial" w:hAnsi="Times New Roman" w:cs="Times New Roman"/>
          <w:sz w:val="24"/>
          <w:szCs w:val="24"/>
        </w:rPr>
        <w:t xml:space="preserve"> </w:t>
      </w:r>
      <w:r>
        <w:rPr>
          <w:rFonts w:ascii="Times New Roman" w:eastAsia="Arial" w:hAnsi="Times New Roman" w:cs="Times New Roman"/>
          <w:sz w:val="24"/>
          <w:szCs w:val="24"/>
        </w:rPr>
        <w:t>XXXXX</w:t>
      </w:r>
    </w:p>
    <w:p w14:paraId="52E52F49" w14:textId="7EB17751" w:rsidR="00BD2BAC" w:rsidRDefault="00BD2BA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w:t>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 </w:t>
      </w:r>
      <w:r w:rsidR="00E8000C">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w:t>
      </w:r>
      <w:proofErr w:type="gramEnd"/>
      <w:r w:rsidRPr="00BE5E97">
        <w:rPr>
          <w:rFonts w:ascii="Times New Roman" w:eastAsia="Arial" w:hAnsi="Times New Roman" w:cs="Times New Roman"/>
          <w:sz w:val="24"/>
          <w:szCs w:val="24"/>
        </w:rPr>
        <w:t xml:space="preserve"> </w:t>
      </w:r>
      <w:r>
        <w:rPr>
          <w:rFonts w:ascii="Times New Roman" w:eastAsia="Arial" w:hAnsi="Times New Roman" w:cs="Times New Roman"/>
          <w:sz w:val="24"/>
          <w:szCs w:val="24"/>
        </w:rPr>
        <w:t>XXXXX</w:t>
      </w:r>
    </w:p>
    <w:p w14:paraId="7183FDAD" w14:textId="2E4AF013"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Markası                                  </w:t>
      </w:r>
      <w:proofErr w:type="gramStart"/>
      <w:r>
        <w:rPr>
          <w:rFonts w:ascii="Times New Roman" w:eastAsia="Arial" w:hAnsi="Times New Roman" w:cs="Times New Roman"/>
          <w:sz w:val="24"/>
          <w:szCs w:val="24"/>
        </w:rPr>
        <w:t xml:space="preserve">  :</w:t>
      </w:r>
      <w:proofErr w:type="gramEnd"/>
    </w:p>
    <w:p w14:paraId="6FA7DA65" w14:textId="339D22C0" w:rsidR="00E8000C" w:rsidRPr="00BE5E97"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Modeli                                    </w:t>
      </w:r>
      <w:proofErr w:type="gramStart"/>
      <w:r>
        <w:rPr>
          <w:rFonts w:ascii="Times New Roman" w:eastAsia="Arial" w:hAnsi="Times New Roman" w:cs="Times New Roman"/>
          <w:sz w:val="24"/>
          <w:szCs w:val="24"/>
        </w:rPr>
        <w:t xml:space="preserve">  :</w:t>
      </w:r>
      <w:proofErr w:type="gramEnd"/>
    </w:p>
    <w:p w14:paraId="5A800BE5" w14:textId="50B1FEE5" w:rsidR="00BD2BAC" w:rsidRPr="00BE5E97" w:rsidRDefault="00BD2BA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Şasi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w:t>
      </w:r>
      <w:proofErr w:type="gramEnd"/>
      <w:r w:rsidRPr="00BE5E97">
        <w:rPr>
          <w:rFonts w:ascii="Times New Roman" w:eastAsia="Arial" w:hAnsi="Times New Roman" w:cs="Times New Roman"/>
          <w:sz w:val="24"/>
          <w:szCs w:val="24"/>
        </w:rPr>
        <w:t xml:space="preserve"> </w:t>
      </w:r>
      <w:r w:rsidR="00F25C18">
        <w:rPr>
          <w:rFonts w:ascii="Times New Roman" w:eastAsia="Arial" w:hAnsi="Times New Roman" w:cs="Times New Roman"/>
          <w:sz w:val="24"/>
          <w:szCs w:val="24"/>
        </w:rPr>
        <w:t>YV1FS84ABE22xxxxx</w:t>
      </w:r>
    </w:p>
    <w:p w14:paraId="7D5528C1" w14:textId="6727C387" w:rsidR="00BD2BAC" w:rsidRDefault="00BD2BA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Motor No</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 xml:space="preserve"> </w:t>
      </w:r>
      <w:proofErr w:type="gramStart"/>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 :</w:t>
      </w:r>
      <w:proofErr w:type="gramEnd"/>
      <w:r w:rsidRPr="00BE5E97">
        <w:rPr>
          <w:rFonts w:ascii="Times New Roman" w:eastAsia="Arial" w:hAnsi="Times New Roman" w:cs="Times New Roman"/>
          <w:sz w:val="24"/>
          <w:szCs w:val="24"/>
        </w:rPr>
        <w:t xml:space="preserve"> </w:t>
      </w:r>
      <w:r w:rsidR="00F25C18">
        <w:rPr>
          <w:rFonts w:ascii="Times New Roman" w:eastAsia="Arial" w:hAnsi="Times New Roman" w:cs="Times New Roman"/>
          <w:sz w:val="24"/>
          <w:szCs w:val="24"/>
        </w:rPr>
        <w:t>D4162T251xxxxx</w:t>
      </w:r>
    </w:p>
    <w:p w14:paraId="004E3AE6" w14:textId="4B4E53D7" w:rsidR="00E8000C" w:rsidRPr="00BE5E97"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Sigorta Şirketi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proofErr w:type="gramStart"/>
      <w:r w:rsidRPr="00BE5E97">
        <w:rPr>
          <w:rFonts w:ascii="Times New Roman" w:eastAsia="Arial" w:hAnsi="Times New Roman" w:cs="Times New Roman"/>
          <w:sz w:val="24"/>
          <w:szCs w:val="24"/>
        </w:rPr>
        <w:tab/>
        <w:t xml:space="preserve">  :</w:t>
      </w:r>
      <w:proofErr w:type="gramEnd"/>
      <w:r w:rsidRPr="00BE5E97">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xxxxx</w:t>
      </w:r>
      <w:proofErr w:type="spellEnd"/>
      <w:r>
        <w:rPr>
          <w:rFonts w:ascii="Times New Roman" w:eastAsia="Arial" w:hAnsi="Times New Roman" w:cs="Times New Roman"/>
          <w:sz w:val="24"/>
          <w:szCs w:val="24"/>
        </w:rPr>
        <w:t xml:space="preserve"> </w:t>
      </w:r>
      <w:r w:rsidRPr="00BE5E97">
        <w:rPr>
          <w:rFonts w:ascii="Times New Roman" w:eastAsia="Arial" w:hAnsi="Times New Roman" w:cs="Times New Roman"/>
          <w:sz w:val="24"/>
          <w:szCs w:val="24"/>
        </w:rPr>
        <w:t xml:space="preserve">Sigorta </w:t>
      </w:r>
      <w:r>
        <w:rPr>
          <w:rFonts w:ascii="Times New Roman" w:eastAsia="Arial" w:hAnsi="Times New Roman" w:cs="Times New Roman"/>
          <w:sz w:val="24"/>
          <w:szCs w:val="24"/>
        </w:rPr>
        <w:t>A</w:t>
      </w:r>
      <w:r w:rsidR="00FB7255">
        <w:rPr>
          <w:rFonts w:ascii="Times New Roman" w:eastAsia="Arial" w:hAnsi="Times New Roman" w:cs="Times New Roman"/>
          <w:sz w:val="24"/>
          <w:szCs w:val="24"/>
        </w:rPr>
        <w:t>.</w:t>
      </w:r>
      <w:r>
        <w:rPr>
          <w:rFonts w:ascii="Times New Roman" w:eastAsia="Arial" w:hAnsi="Times New Roman" w:cs="Times New Roman"/>
          <w:sz w:val="24"/>
          <w:szCs w:val="24"/>
        </w:rPr>
        <w:t>Ş</w:t>
      </w:r>
      <w:r w:rsidR="00FB7255">
        <w:rPr>
          <w:rFonts w:ascii="Times New Roman" w:eastAsia="Arial" w:hAnsi="Times New Roman" w:cs="Times New Roman"/>
          <w:sz w:val="24"/>
          <w:szCs w:val="24"/>
        </w:rPr>
        <w:t>.</w:t>
      </w:r>
    </w:p>
    <w:p w14:paraId="3F4913A9" w14:textId="793B49CB" w:rsidR="00E8000C" w:rsidRPr="00BE5E97"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 xml:space="preserve">Poliçe </w:t>
      </w:r>
      <w:proofErr w:type="gramStart"/>
      <w:r w:rsidRPr="00BE5E97">
        <w:rPr>
          <w:rFonts w:ascii="Times New Roman" w:eastAsia="Arial" w:hAnsi="Times New Roman" w:cs="Times New Roman"/>
          <w:sz w:val="24"/>
          <w:szCs w:val="24"/>
        </w:rPr>
        <w:t>No -</w:t>
      </w:r>
      <w:proofErr w:type="gramEnd"/>
      <w:r w:rsidRPr="00BE5E97">
        <w:rPr>
          <w:rFonts w:ascii="Times New Roman" w:eastAsia="Arial" w:hAnsi="Times New Roman" w:cs="Times New Roman"/>
          <w:sz w:val="24"/>
          <w:szCs w:val="24"/>
        </w:rPr>
        <w:t xml:space="preserve"> Vade     </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Pr>
          <w:rFonts w:ascii="Times New Roman" w:eastAsia="Arial" w:hAnsi="Times New Roman" w:cs="Times New Roman"/>
          <w:sz w:val="24"/>
          <w:szCs w:val="24"/>
        </w:rPr>
        <w:t>303269412</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26.08.2019/2020</w:t>
      </w:r>
    </w:p>
    <w:p w14:paraId="15111037" w14:textId="77777777" w:rsidR="00BD2BAC" w:rsidRDefault="00BD2BAC" w:rsidP="00BD2BAC">
      <w:pPr>
        <w:spacing w:after="0" w:line="240" w:lineRule="auto"/>
        <w:jc w:val="both"/>
        <w:rPr>
          <w:rFonts w:ascii="Times New Roman" w:eastAsia="Arial" w:hAnsi="Times New Roman" w:cs="Times New Roman"/>
          <w:b/>
          <w:sz w:val="24"/>
          <w:szCs w:val="24"/>
        </w:rPr>
      </w:pPr>
    </w:p>
    <w:p w14:paraId="2607FA08" w14:textId="77777777" w:rsidR="00E8000C" w:rsidRDefault="00E8000C" w:rsidP="00BD2BAC">
      <w:pPr>
        <w:spacing w:after="0" w:line="240" w:lineRule="auto"/>
        <w:jc w:val="both"/>
        <w:rPr>
          <w:rFonts w:ascii="Times New Roman" w:eastAsia="Arial" w:hAnsi="Times New Roman" w:cs="Times New Roman"/>
          <w:b/>
          <w:sz w:val="24"/>
          <w:szCs w:val="24"/>
        </w:rPr>
      </w:pPr>
    </w:p>
    <w:p w14:paraId="1B0FD54F" w14:textId="77777777" w:rsidR="00E8000C" w:rsidRDefault="00E8000C" w:rsidP="00BD2BAC">
      <w:pPr>
        <w:spacing w:after="0" w:line="240" w:lineRule="auto"/>
        <w:jc w:val="both"/>
        <w:rPr>
          <w:rFonts w:ascii="Times New Roman" w:eastAsia="Arial" w:hAnsi="Times New Roman" w:cs="Times New Roman"/>
          <w:b/>
          <w:sz w:val="24"/>
          <w:szCs w:val="24"/>
        </w:rPr>
      </w:pPr>
    </w:p>
    <w:p w14:paraId="551E819E" w14:textId="0643E5CF"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Hasar Talebinde Bulunan Araç ve Ruhsat Bilgileri </w:t>
      </w:r>
    </w:p>
    <w:p w14:paraId="0E5F6571" w14:textId="166222BB"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Araç Sahibi</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t>
      </w:r>
      <w:r w:rsidR="00A905B7">
        <w:rPr>
          <w:rFonts w:ascii="Times New Roman" w:eastAsia="Arial" w:hAnsi="Times New Roman" w:cs="Times New Roman"/>
          <w:sz w:val="24"/>
          <w:szCs w:val="24"/>
        </w:rPr>
        <w:t>XXXX XXXXX</w:t>
      </w:r>
    </w:p>
    <w:p w14:paraId="7CC347C2" w14:textId="4825118E"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Araç Sahibi TCKN</w:t>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t>
      </w:r>
      <w:r w:rsidR="008A3296">
        <w:rPr>
          <w:rFonts w:ascii="Times New Roman" w:eastAsia="Arial" w:hAnsi="Times New Roman" w:cs="Times New Roman"/>
          <w:sz w:val="24"/>
          <w:szCs w:val="24"/>
        </w:rPr>
        <w:t>xxxx</w:t>
      </w:r>
    </w:p>
    <w:p w14:paraId="6AA4E804" w14:textId="4569D161"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Plakası</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t>
      </w:r>
      <w:r w:rsidR="00A905B7">
        <w:rPr>
          <w:rFonts w:ascii="Times New Roman" w:eastAsia="Arial" w:hAnsi="Times New Roman" w:cs="Times New Roman"/>
          <w:sz w:val="24"/>
          <w:szCs w:val="24"/>
        </w:rPr>
        <w:t>XXXXX</w:t>
      </w:r>
    </w:p>
    <w:p w14:paraId="5365DC1C" w14:textId="2589DB43"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Markası</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proofErr w:type="gramStart"/>
      <w:r>
        <w:rPr>
          <w:rFonts w:ascii="Times New Roman" w:eastAsia="Arial" w:hAnsi="Times New Roman" w:cs="Times New Roman"/>
          <w:color w:val="000000"/>
          <w:sz w:val="24"/>
          <w:szCs w:val="24"/>
        </w:rPr>
        <w:tab/>
        <w:t xml:space="preserve"> :</w:t>
      </w:r>
      <w:proofErr w:type="gramEnd"/>
      <w:r>
        <w:rPr>
          <w:rFonts w:ascii="Times New Roman" w:eastAsia="Arial" w:hAnsi="Times New Roman" w:cs="Times New Roman"/>
          <w:color w:val="000000"/>
          <w:sz w:val="24"/>
          <w:szCs w:val="24"/>
        </w:rPr>
        <w:t xml:space="preserve"> </w:t>
      </w:r>
      <w:r w:rsidR="00A905B7">
        <w:rPr>
          <w:rFonts w:ascii="Times New Roman" w:eastAsia="Arial" w:hAnsi="Times New Roman" w:cs="Times New Roman"/>
          <w:color w:val="000000"/>
          <w:sz w:val="24"/>
          <w:szCs w:val="24"/>
        </w:rPr>
        <w:t>XXXXX</w:t>
      </w:r>
      <w:r>
        <w:rPr>
          <w:rFonts w:ascii="Times New Roman" w:eastAsia="Arial" w:hAnsi="Times New Roman" w:cs="Times New Roman"/>
          <w:color w:val="000000"/>
          <w:sz w:val="24"/>
          <w:szCs w:val="24"/>
        </w:rPr>
        <w:t xml:space="preserve"> 1.6 TDCI TREND 4 KAPI CVT </w:t>
      </w:r>
    </w:p>
    <w:p w14:paraId="05BA0547" w14:textId="77777777"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Modeli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2006</w:t>
      </w:r>
    </w:p>
    <w:p w14:paraId="4C6925DF" w14:textId="7AEA89EE"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Şasi No</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WF04XXWP</w:t>
      </w:r>
      <w:r w:rsidR="00A905B7">
        <w:rPr>
          <w:rFonts w:ascii="Times New Roman" w:eastAsia="Arial" w:hAnsi="Times New Roman" w:cs="Times New Roman"/>
          <w:sz w:val="24"/>
          <w:szCs w:val="24"/>
        </w:rPr>
        <w:t>xxxxxxx</w:t>
      </w:r>
    </w:p>
    <w:p w14:paraId="78DEB4E0" w14:textId="344F084E"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Motor No</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5E6</w:t>
      </w:r>
      <w:r w:rsidR="00A905B7">
        <w:rPr>
          <w:rFonts w:ascii="Times New Roman" w:eastAsia="Arial" w:hAnsi="Times New Roman" w:cs="Times New Roman"/>
          <w:sz w:val="24"/>
          <w:szCs w:val="24"/>
        </w:rPr>
        <w:t>xxxx</w:t>
      </w:r>
    </w:p>
    <w:p w14:paraId="12CDDF8D" w14:textId="77777777" w:rsidR="00E8000C" w:rsidRPr="00D053EA"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60" w:line="240" w:lineRule="auto"/>
        <w:jc w:val="both"/>
        <w:rPr>
          <w:rFonts w:ascii="Times New Roman" w:eastAsia="Arial" w:hAnsi="Times New Roman" w:cs="Times New Roman"/>
          <w:b/>
          <w:color w:val="FF0000"/>
          <w:sz w:val="24"/>
          <w:szCs w:val="24"/>
        </w:rPr>
      </w:pPr>
      <w:r>
        <w:rPr>
          <w:rFonts w:ascii="Times New Roman" w:eastAsia="Arial" w:hAnsi="Times New Roman" w:cs="Times New Roman"/>
          <w:b/>
          <w:color w:val="FF0000"/>
          <w:sz w:val="24"/>
          <w:szCs w:val="24"/>
        </w:rPr>
        <w:t xml:space="preserve">Km  </w:t>
      </w:r>
      <w:r w:rsidRPr="00D053EA">
        <w:rPr>
          <w:rFonts w:ascii="Times New Roman" w:eastAsia="Arial" w:hAnsi="Times New Roman" w:cs="Times New Roman"/>
          <w:b/>
          <w:color w:val="FF0000"/>
          <w:sz w:val="24"/>
          <w:szCs w:val="24"/>
        </w:rPr>
        <w:t xml:space="preserve">    </w:t>
      </w:r>
      <w:r w:rsidRPr="00D053EA">
        <w:rPr>
          <w:rFonts w:ascii="Times New Roman" w:eastAsia="Arial" w:hAnsi="Times New Roman" w:cs="Times New Roman"/>
          <w:b/>
          <w:color w:val="FF0000"/>
          <w:sz w:val="24"/>
          <w:szCs w:val="24"/>
        </w:rPr>
        <w:tab/>
      </w:r>
      <w:r w:rsidRPr="00D053EA">
        <w:rPr>
          <w:rFonts w:ascii="Times New Roman" w:eastAsia="Arial" w:hAnsi="Times New Roman" w:cs="Times New Roman"/>
          <w:b/>
          <w:color w:val="FF0000"/>
          <w:sz w:val="24"/>
          <w:szCs w:val="24"/>
        </w:rPr>
        <w:tab/>
      </w:r>
      <w:proofErr w:type="gramStart"/>
      <w:r w:rsidRPr="00D053EA">
        <w:rPr>
          <w:rFonts w:ascii="Times New Roman" w:eastAsia="Arial" w:hAnsi="Times New Roman" w:cs="Times New Roman"/>
          <w:b/>
          <w:color w:val="FF0000"/>
          <w:sz w:val="24"/>
          <w:szCs w:val="24"/>
        </w:rPr>
        <w:tab/>
        <w:t xml:space="preserve"> </w:t>
      </w:r>
      <w:r>
        <w:rPr>
          <w:rFonts w:ascii="Times New Roman" w:eastAsia="Arial" w:hAnsi="Times New Roman" w:cs="Times New Roman"/>
          <w:b/>
          <w:color w:val="FF0000"/>
          <w:sz w:val="24"/>
          <w:szCs w:val="24"/>
        </w:rPr>
        <w:t>:</w:t>
      </w:r>
      <w:proofErr w:type="gramEnd"/>
      <w:r>
        <w:rPr>
          <w:rFonts w:ascii="Times New Roman" w:eastAsia="Arial" w:hAnsi="Times New Roman" w:cs="Times New Roman"/>
          <w:b/>
          <w:color w:val="FF0000"/>
          <w:sz w:val="24"/>
          <w:szCs w:val="24"/>
        </w:rPr>
        <w:t xml:space="preserve"> 229.036</w:t>
      </w:r>
    </w:p>
    <w:p w14:paraId="7F05E688" w14:textId="77777777"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Yakıt Cinsi</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r>
      <w:proofErr w:type="gramStart"/>
      <w:r>
        <w:rPr>
          <w:rFonts w:ascii="Times New Roman" w:eastAsia="Arial" w:hAnsi="Times New Roman" w:cs="Times New Roman"/>
          <w:color w:val="000000"/>
          <w:sz w:val="24"/>
          <w:szCs w:val="24"/>
        </w:rPr>
        <w:tab/>
        <w:t xml:space="preserve"> :</w:t>
      </w:r>
      <w:proofErr w:type="gramEnd"/>
      <w:r>
        <w:rPr>
          <w:rFonts w:ascii="Times New Roman" w:eastAsia="Arial" w:hAnsi="Times New Roman" w:cs="Times New Roman"/>
          <w:color w:val="000000"/>
          <w:sz w:val="24"/>
          <w:szCs w:val="24"/>
        </w:rPr>
        <w:t xml:space="preserve"> BENZİN LPG</w:t>
      </w:r>
    </w:p>
    <w:p w14:paraId="2069E618" w14:textId="77777777"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Renk</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MAVİ</w:t>
      </w:r>
    </w:p>
    <w:p w14:paraId="19ACF5C5" w14:textId="77777777" w:rsidR="00E8000C" w:rsidRPr="001A6FE4"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Kullanım Şekli</w:t>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HUSUSİ</w:t>
      </w:r>
    </w:p>
    <w:p w14:paraId="1B5D523F" w14:textId="419E3561" w:rsidR="00E8000C" w:rsidRDefault="00E8000C" w:rsidP="00E8000C">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360"/>
        </w:tabs>
        <w:spacing w:after="12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Şanzıman Tipi</w:t>
      </w:r>
      <w:r>
        <w:rPr>
          <w:rFonts w:ascii="Times New Roman" w:eastAsia="Arial" w:hAnsi="Times New Roman" w:cs="Times New Roman"/>
          <w:sz w:val="24"/>
          <w:szCs w:val="24"/>
        </w:rPr>
        <w:tab/>
      </w:r>
      <w:r>
        <w:rPr>
          <w:rFonts w:ascii="Times New Roman" w:eastAsia="Arial" w:hAnsi="Times New Roman" w:cs="Times New Roman"/>
          <w:sz w:val="24"/>
          <w:szCs w:val="24"/>
        </w:rPr>
        <w:tab/>
      </w:r>
      <w:proofErr w:type="gramStart"/>
      <w:r>
        <w:rPr>
          <w:rFonts w:ascii="Times New Roman" w:eastAsia="Arial" w:hAnsi="Times New Roman" w:cs="Times New Roman"/>
          <w:sz w:val="24"/>
          <w:szCs w:val="24"/>
        </w:rPr>
        <w:tab/>
        <w:t xml:space="preserve"> :</w:t>
      </w:r>
      <w:proofErr w:type="gramEnd"/>
      <w:r>
        <w:rPr>
          <w:rFonts w:ascii="Times New Roman" w:eastAsia="Arial" w:hAnsi="Times New Roman" w:cs="Times New Roman"/>
          <w:sz w:val="24"/>
          <w:szCs w:val="24"/>
        </w:rPr>
        <w:t xml:space="preserve"> MANUEL</w:t>
      </w:r>
    </w:p>
    <w:p w14:paraId="4976E75A" w14:textId="305E1DD2" w:rsidR="00E8000C" w:rsidRDefault="00E8000C" w:rsidP="00BD2BAC">
      <w:pPr>
        <w:spacing w:after="0" w:line="240" w:lineRule="auto"/>
        <w:jc w:val="both"/>
        <w:rPr>
          <w:rFonts w:ascii="Times New Roman" w:eastAsia="Arial" w:hAnsi="Times New Roman" w:cs="Times New Roman"/>
          <w:b/>
          <w:sz w:val="24"/>
          <w:szCs w:val="24"/>
        </w:rPr>
      </w:pPr>
    </w:p>
    <w:p w14:paraId="70A90500" w14:textId="6FDD368F" w:rsidR="00642DD2" w:rsidRDefault="00642DD2" w:rsidP="008F05A8">
      <w:pPr>
        <w:autoSpaceDE w:val="0"/>
        <w:autoSpaceDN w:val="0"/>
        <w:adjustRightInd w:val="0"/>
        <w:spacing w:after="0" w:line="240" w:lineRule="auto"/>
        <w:jc w:val="center"/>
        <w:rPr>
          <w:rFonts w:ascii="Times New Roman" w:hAnsi="Times New Roman" w:cs="Times New Roman"/>
          <w:b/>
          <w:bCs/>
          <w:sz w:val="24"/>
          <w:szCs w:val="24"/>
        </w:rPr>
      </w:pPr>
    </w:p>
    <w:p w14:paraId="1F31D4CD" w14:textId="5DC1337D" w:rsidR="00642DD2" w:rsidRDefault="00642DD2" w:rsidP="008F05A8">
      <w:pPr>
        <w:autoSpaceDE w:val="0"/>
        <w:autoSpaceDN w:val="0"/>
        <w:adjustRightInd w:val="0"/>
        <w:spacing w:after="0" w:line="240" w:lineRule="auto"/>
        <w:jc w:val="center"/>
        <w:rPr>
          <w:rFonts w:ascii="Times New Roman" w:hAnsi="Times New Roman" w:cs="Times New Roman"/>
          <w:b/>
          <w:bCs/>
          <w:sz w:val="24"/>
          <w:szCs w:val="24"/>
        </w:rPr>
      </w:pPr>
    </w:p>
    <w:p w14:paraId="743E3368" w14:textId="4D20D389" w:rsidR="008F05A8" w:rsidRDefault="008F05A8" w:rsidP="008F05A8">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w:t>
      </w:r>
      <w:r w:rsidRPr="00E5314A">
        <w:rPr>
          <w:rFonts w:ascii="Times New Roman" w:hAnsi="Times New Roman" w:cs="Times New Roman"/>
          <w:b/>
          <w:bCs/>
          <w:sz w:val="24"/>
          <w:szCs w:val="24"/>
        </w:rPr>
        <w:t>asar Fotoğrafları</w:t>
      </w:r>
      <w:r>
        <w:rPr>
          <w:rFonts w:ascii="Times New Roman" w:hAnsi="Times New Roman" w:cs="Times New Roman"/>
          <w:b/>
          <w:bCs/>
          <w:sz w:val="24"/>
          <w:szCs w:val="24"/>
        </w:rPr>
        <w:t xml:space="preserve"> </w:t>
      </w:r>
    </w:p>
    <w:p w14:paraId="1CB371A6" w14:textId="207F726B" w:rsidR="00642DD2" w:rsidRDefault="00642DD2" w:rsidP="008F05A8">
      <w:pPr>
        <w:autoSpaceDE w:val="0"/>
        <w:autoSpaceDN w:val="0"/>
        <w:adjustRightInd w:val="0"/>
        <w:spacing w:after="0" w:line="240" w:lineRule="auto"/>
        <w:jc w:val="center"/>
        <w:rPr>
          <w:rFonts w:ascii="Times New Roman" w:hAnsi="Times New Roman" w:cs="Times New Roman"/>
          <w:b/>
          <w:bCs/>
          <w:sz w:val="24"/>
          <w:szCs w:val="24"/>
        </w:rPr>
      </w:pPr>
    </w:p>
    <w:p w14:paraId="5E5B53C1" w14:textId="4BBACE71" w:rsidR="00642DD2" w:rsidRDefault="00A905B7" w:rsidP="008F05A8">
      <w:pPr>
        <w:autoSpaceDE w:val="0"/>
        <w:autoSpaceDN w:val="0"/>
        <w:adjustRightInd w:val="0"/>
        <w:spacing w:after="0" w:line="240" w:lineRule="auto"/>
        <w:jc w:val="center"/>
        <w:rPr>
          <w:rFonts w:ascii="Times New Roman" w:hAnsi="Times New Roman" w:cs="Times New Roman"/>
          <w:b/>
          <w:bCs/>
          <w:sz w:val="24"/>
          <w:szCs w:val="24"/>
        </w:rPr>
      </w:pPr>
      <w:r>
        <w:rPr>
          <w:rFonts w:ascii="Times New Roman" w:eastAsia="Arial" w:hAnsi="Times New Roman" w:cs="Times New Roman"/>
          <w:b/>
          <w:noProof/>
          <w:sz w:val="24"/>
          <w:szCs w:val="24"/>
        </w:rPr>
        <w:drawing>
          <wp:inline distT="0" distB="0" distL="0" distR="0" wp14:anchorId="588E9513" wp14:editId="70F9D370">
            <wp:extent cx="6118860" cy="4678680"/>
            <wp:effectExtent l="0" t="0" r="0" b="7620"/>
            <wp:docPr id="14" name="Resim 14" descr="C:\Users\EMRE\Desktop\TAHKİM\ANE\KAPANANLAR\2020.E.48185 HÜSEYİN TAŞ\EKSPERDEN GELENLER\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MRE\Desktop\TAHKİM\ANE\KAPANANLAR\2020.E.48185 HÜSEYİN TAŞ\EKSPERDEN GELENLER\Y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4679651"/>
                    </a:xfrm>
                    <a:prstGeom prst="rect">
                      <a:avLst/>
                    </a:prstGeom>
                    <a:noFill/>
                    <a:ln>
                      <a:noFill/>
                    </a:ln>
                  </pic:spPr>
                </pic:pic>
              </a:graphicData>
            </a:graphic>
          </wp:inline>
        </w:drawing>
      </w:r>
    </w:p>
    <w:p w14:paraId="5CD02CB2" w14:textId="5D5EEAEE" w:rsidR="00262160" w:rsidRPr="00CE2C59" w:rsidRDefault="00B170F3" w:rsidP="00B170F3">
      <w:pPr>
        <w:tabs>
          <w:tab w:val="center" w:pos="5173"/>
        </w:tabs>
        <w:autoSpaceDE w:val="0"/>
        <w:autoSpaceDN w:val="0"/>
        <w:adjustRightInd w:val="0"/>
        <w:ind w:firstLine="708"/>
        <w:jc w:val="both"/>
        <w:rPr>
          <w:rFonts w:ascii="Times New Roman" w:hAnsi="Times New Roman" w:cs="Times New Roman"/>
          <w:b/>
          <w:bCs/>
          <w:color w:val="FF0000"/>
          <w:sz w:val="24"/>
          <w:szCs w:val="24"/>
        </w:rPr>
      </w:pPr>
      <w:r>
        <w:rPr>
          <w:rFonts w:ascii="Times New Roman" w:hAnsi="Times New Roman" w:cs="Times New Roman"/>
          <w:b/>
          <w:bCs/>
          <w:color w:val="FF0000"/>
          <w:sz w:val="24"/>
          <w:szCs w:val="24"/>
        </w:rPr>
        <w:tab/>
      </w:r>
    </w:p>
    <w:p w14:paraId="5D8A759A" w14:textId="1E4EB989" w:rsidR="00262160" w:rsidRDefault="00262160" w:rsidP="00262160">
      <w:pPr>
        <w:spacing w:after="0" w:line="240" w:lineRule="auto"/>
        <w:jc w:val="both"/>
        <w:rPr>
          <w:rFonts w:ascii="Arial" w:eastAsia="Arial" w:hAnsi="Arial" w:cs="Arial"/>
          <w:color w:val="000000"/>
        </w:rPr>
      </w:pPr>
    </w:p>
    <w:p w14:paraId="23CE7BD3" w14:textId="77777777" w:rsidR="00262160" w:rsidRDefault="00262160" w:rsidP="00262160">
      <w:pPr>
        <w:spacing w:after="0" w:line="240" w:lineRule="auto"/>
        <w:jc w:val="both"/>
        <w:rPr>
          <w:rFonts w:ascii="Arial" w:eastAsia="Arial" w:hAnsi="Arial" w:cs="Arial"/>
          <w:color w:val="000000"/>
        </w:rPr>
      </w:pPr>
    </w:p>
    <w:p w14:paraId="43711030" w14:textId="0BDCDEF7" w:rsidR="00262160" w:rsidRDefault="008A3296" w:rsidP="00262160">
      <w:pPr>
        <w:spacing w:after="0" w:line="240" w:lineRule="auto"/>
        <w:jc w:val="both"/>
        <w:rPr>
          <w:rFonts w:ascii="Arial" w:eastAsia="Arial" w:hAnsi="Arial" w:cs="Arial"/>
          <w:color w:val="000000"/>
        </w:rPr>
      </w:pPr>
      <w:r>
        <w:rPr>
          <w:rFonts w:ascii="Times New Roman" w:eastAsia="Arial" w:hAnsi="Times New Roman" w:cs="Times New Roman"/>
          <w:b/>
          <w:noProof/>
          <w:sz w:val="24"/>
          <w:szCs w:val="24"/>
        </w:rPr>
        <mc:AlternateContent>
          <mc:Choice Requires="wps">
            <w:drawing>
              <wp:anchor distT="0" distB="0" distL="114300" distR="114300" simplePos="0" relativeHeight="251661312" behindDoc="0" locked="0" layoutInCell="1" allowOverlap="1" wp14:anchorId="33626034" wp14:editId="3BB80BB7">
                <wp:simplePos x="0" y="0"/>
                <wp:positionH relativeFrom="column">
                  <wp:posOffset>1139190</wp:posOffset>
                </wp:positionH>
                <wp:positionV relativeFrom="paragraph">
                  <wp:posOffset>548005</wp:posOffset>
                </wp:positionV>
                <wp:extent cx="1402080" cy="335280"/>
                <wp:effectExtent l="38100" t="57150" r="26670" b="64770"/>
                <wp:wrapNone/>
                <wp:docPr id="16" name="Dikdörtgen 16"/>
                <wp:cNvGraphicFramePr/>
                <a:graphic xmlns:a="http://schemas.openxmlformats.org/drawingml/2006/main">
                  <a:graphicData uri="http://schemas.microsoft.com/office/word/2010/wordprocessingShape">
                    <wps:wsp>
                      <wps:cNvSpPr/>
                      <wps:spPr>
                        <a:xfrm rot="201715">
                          <a:off x="0" y="0"/>
                          <a:ext cx="1402080" cy="3352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C224B1" id="Dikdörtgen 16" o:spid="_x0000_s1026" style="position:absolute;margin-left:89.7pt;margin-top:43.15pt;width:110.4pt;height:26.4pt;rotation:220327fd;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" fillcolor="#4f81bd [3204]" strokecolor="#243f60 [1604]" strokeweight="2pt"/>
            </w:pict>
          </mc:Fallback>
        </mc:AlternateContent>
      </w:r>
      <w:r>
        <w:rPr>
          <w:rFonts w:ascii="Times New Roman" w:eastAsia="Arial" w:hAnsi="Times New Roman" w:cs="Times New Roman"/>
          <w:b/>
          <w:noProof/>
          <w:sz w:val="24"/>
          <w:szCs w:val="24"/>
        </w:rPr>
        <w:drawing>
          <wp:inline distT="0" distB="0" distL="0" distR="0" wp14:anchorId="251DB6EA" wp14:editId="7FFF059F">
            <wp:extent cx="6118860" cy="4213860"/>
            <wp:effectExtent l="0" t="0" r="0" b="0"/>
            <wp:docPr id="15" name="Resim 15" descr="C:\Users\EMRE\Desktop\TAHKİM\ANE\KAPANANLAR\2020.E.48185 HÜSEYİN TAŞ\EKSPERDEN GELENLER\Y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RE\Desktop\TAHKİM\ANE\KAPANANLAR\2020.E.48185 HÜSEYİN TAŞ\EKSPERDEN GELENLER\Y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4214735"/>
                    </a:xfrm>
                    <a:prstGeom prst="rect">
                      <a:avLst/>
                    </a:prstGeom>
                    <a:noFill/>
                    <a:ln>
                      <a:noFill/>
                    </a:ln>
                  </pic:spPr>
                </pic:pic>
              </a:graphicData>
            </a:graphic>
          </wp:inline>
        </w:drawing>
      </w:r>
    </w:p>
    <w:p w14:paraId="6386E6AA" w14:textId="3E5BED10" w:rsidR="00262160" w:rsidRDefault="00262160" w:rsidP="00262160">
      <w:pPr>
        <w:spacing w:after="0" w:line="240" w:lineRule="auto"/>
        <w:jc w:val="both"/>
        <w:rPr>
          <w:rFonts w:ascii="Arial" w:eastAsia="Arial" w:hAnsi="Arial" w:cs="Arial"/>
          <w:color w:val="000000"/>
        </w:rPr>
      </w:pPr>
    </w:p>
    <w:p w14:paraId="765D8A24" w14:textId="77777777" w:rsidR="00A905B7" w:rsidRDefault="00A905B7" w:rsidP="00262160">
      <w:pPr>
        <w:jc w:val="both"/>
        <w:rPr>
          <w:rFonts w:ascii="Times New Roman" w:hAnsi="Times New Roman" w:cs="Times New Roman"/>
          <w:b/>
          <w:sz w:val="24"/>
          <w:szCs w:val="24"/>
          <w:u w:val="single"/>
        </w:rPr>
      </w:pPr>
    </w:p>
    <w:p w14:paraId="587A43DD" w14:textId="1CB211B2" w:rsidR="009451EA" w:rsidRDefault="00E8000C" w:rsidP="0026216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D) </w:t>
      </w:r>
      <w:r w:rsidR="009451EA">
        <w:rPr>
          <w:rFonts w:ascii="Times New Roman" w:hAnsi="Times New Roman" w:cs="Times New Roman"/>
          <w:b/>
          <w:sz w:val="24"/>
          <w:szCs w:val="24"/>
          <w:u w:val="single"/>
        </w:rPr>
        <w:t>SUNULAN BİLGİ VE BELGELERİN İNCELENMESİ VE DEĞERLENDİRME</w:t>
      </w:r>
    </w:p>
    <w:p w14:paraId="2C1A2DA8" w14:textId="36417E70" w:rsidR="005A5BE4" w:rsidRDefault="00AA4705" w:rsidP="00AA4705">
      <w:pPr>
        <w:autoSpaceDE w:val="0"/>
        <w:autoSpaceDN w:val="0"/>
        <w:adjustRightInd w:val="0"/>
        <w:ind w:firstLine="708"/>
        <w:jc w:val="both"/>
        <w:rPr>
          <w:rFonts w:ascii="Times New Roman" w:hAnsi="Times New Roman" w:cs="Times New Roman"/>
          <w:sz w:val="24"/>
          <w:szCs w:val="24"/>
        </w:rPr>
      </w:pPr>
      <w:r w:rsidRPr="008A6871">
        <w:rPr>
          <w:rFonts w:ascii="Times New Roman" w:hAnsi="Times New Roman" w:cs="Times New Roman"/>
          <w:bCs/>
          <w:sz w:val="24"/>
          <w:szCs w:val="24"/>
        </w:rPr>
        <w:t>Raporumuza konu kaza sonucu</w:t>
      </w:r>
      <w:r w:rsidR="00891F05">
        <w:rPr>
          <w:rFonts w:ascii="Times New Roman" w:hAnsi="Times New Roman" w:cs="Times New Roman"/>
          <w:bCs/>
          <w:sz w:val="24"/>
          <w:szCs w:val="24"/>
        </w:rPr>
        <w:t xml:space="preserve"> sürücüler arasında </w:t>
      </w:r>
      <w:r>
        <w:rPr>
          <w:rFonts w:ascii="Times New Roman" w:hAnsi="Times New Roman" w:cs="Times New Roman"/>
          <w:bCs/>
          <w:sz w:val="24"/>
          <w:szCs w:val="24"/>
        </w:rPr>
        <w:t xml:space="preserve">tanzim edilen </w:t>
      </w:r>
      <w:r w:rsidRPr="008A6871">
        <w:rPr>
          <w:rFonts w:ascii="Times New Roman" w:hAnsi="Times New Roman" w:cs="Times New Roman"/>
          <w:bCs/>
          <w:sz w:val="24"/>
          <w:szCs w:val="24"/>
        </w:rPr>
        <w:t xml:space="preserve">trafik kazası tespit tutanağı ile temin edilen </w:t>
      </w:r>
      <w:r>
        <w:rPr>
          <w:rFonts w:ascii="Times New Roman" w:hAnsi="Times New Roman" w:cs="Times New Roman"/>
          <w:bCs/>
          <w:sz w:val="24"/>
          <w:szCs w:val="24"/>
        </w:rPr>
        <w:t xml:space="preserve">fotoğraflar </w:t>
      </w:r>
      <w:r w:rsidRPr="008A6871">
        <w:rPr>
          <w:rFonts w:ascii="Times New Roman" w:hAnsi="Times New Roman" w:cs="Times New Roman"/>
          <w:bCs/>
          <w:sz w:val="24"/>
          <w:szCs w:val="24"/>
        </w:rPr>
        <w:t xml:space="preserve">üzerinden </w:t>
      </w:r>
      <w:proofErr w:type="spellStart"/>
      <w:r w:rsidR="00BD2BAC">
        <w:rPr>
          <w:rFonts w:ascii="Times New Roman" w:hAnsi="Times New Roman" w:cs="Times New Roman"/>
          <w:bCs/>
          <w:sz w:val="24"/>
          <w:szCs w:val="24"/>
        </w:rPr>
        <w:t>xxxxxxx</w:t>
      </w:r>
      <w:proofErr w:type="spellEnd"/>
      <w:r w:rsidR="00BC6B76">
        <w:rPr>
          <w:rFonts w:ascii="Times New Roman" w:hAnsi="Times New Roman" w:cs="Times New Roman"/>
          <w:bCs/>
          <w:sz w:val="24"/>
          <w:szCs w:val="24"/>
        </w:rPr>
        <w:t xml:space="preserve"> </w:t>
      </w:r>
      <w:r w:rsidRPr="008A6871">
        <w:rPr>
          <w:rFonts w:ascii="Times New Roman" w:hAnsi="Times New Roman" w:cs="Times New Roman"/>
          <w:sz w:val="24"/>
          <w:szCs w:val="24"/>
        </w:rPr>
        <w:t xml:space="preserve">plakalı </w:t>
      </w:r>
      <w:r w:rsidRPr="008A6871">
        <w:rPr>
          <w:rFonts w:ascii="Times New Roman" w:hAnsi="Times New Roman" w:cs="Times New Roman"/>
          <w:bCs/>
          <w:sz w:val="24"/>
          <w:szCs w:val="24"/>
        </w:rPr>
        <w:t xml:space="preserve">aracın hasarının </w:t>
      </w:r>
      <w:r w:rsidRPr="008A6871">
        <w:rPr>
          <w:rFonts w:ascii="Times New Roman" w:hAnsi="Times New Roman" w:cs="Times New Roman"/>
          <w:sz w:val="24"/>
          <w:szCs w:val="24"/>
        </w:rPr>
        <w:t>teknik incelemesi yapıldığında;</w:t>
      </w:r>
    </w:p>
    <w:p w14:paraId="03563F21" w14:textId="6896E8D6" w:rsidR="00DA1562" w:rsidRDefault="00BD2BAC" w:rsidP="00AA4705">
      <w:pPr>
        <w:autoSpaceDE w:val="0"/>
        <w:autoSpaceDN w:val="0"/>
        <w:adjustRightInd w:val="0"/>
        <w:ind w:firstLine="708"/>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xxxxxxx</w:t>
      </w:r>
      <w:proofErr w:type="spellEnd"/>
      <w:proofErr w:type="gramEnd"/>
      <w:r w:rsidR="00BC6B76">
        <w:rPr>
          <w:rFonts w:ascii="Times New Roman" w:hAnsi="Times New Roman" w:cs="Times New Roman"/>
          <w:sz w:val="24"/>
          <w:szCs w:val="24"/>
        </w:rPr>
        <w:t xml:space="preserve"> </w:t>
      </w:r>
      <w:r w:rsidR="00A85C88">
        <w:rPr>
          <w:rFonts w:ascii="Times New Roman" w:hAnsi="Times New Roman" w:cs="Times New Roman"/>
          <w:sz w:val="24"/>
          <w:szCs w:val="24"/>
        </w:rPr>
        <w:t xml:space="preserve">plakalı aracın hasar tespit işlemleri ile ilgili </w:t>
      </w:r>
      <w:proofErr w:type="spellStart"/>
      <w:r>
        <w:rPr>
          <w:rFonts w:ascii="Times New Roman" w:hAnsi="Times New Roman" w:cs="Times New Roman"/>
          <w:sz w:val="24"/>
          <w:szCs w:val="24"/>
        </w:rPr>
        <w:t>xxxxxxx</w:t>
      </w:r>
      <w:proofErr w:type="spellEnd"/>
      <w:r w:rsidR="00BC6B76">
        <w:rPr>
          <w:rFonts w:ascii="Times New Roman" w:hAnsi="Times New Roman" w:cs="Times New Roman"/>
          <w:sz w:val="24"/>
          <w:szCs w:val="24"/>
        </w:rPr>
        <w:t xml:space="preserve"> </w:t>
      </w:r>
      <w:r w:rsidR="00A85C88">
        <w:rPr>
          <w:rFonts w:ascii="Times New Roman" w:hAnsi="Times New Roman" w:cs="Times New Roman"/>
          <w:sz w:val="24"/>
          <w:szCs w:val="24"/>
        </w:rPr>
        <w:t xml:space="preserve">Sigorta </w:t>
      </w:r>
      <w:r w:rsidR="00C506EE">
        <w:rPr>
          <w:rFonts w:ascii="Times New Roman" w:hAnsi="Times New Roman" w:cs="Times New Roman"/>
          <w:sz w:val="24"/>
          <w:szCs w:val="24"/>
        </w:rPr>
        <w:t>kuruluşu</w:t>
      </w:r>
      <w:r w:rsidR="00A85C88">
        <w:rPr>
          <w:rFonts w:ascii="Times New Roman" w:hAnsi="Times New Roman" w:cs="Times New Roman"/>
          <w:sz w:val="24"/>
          <w:szCs w:val="24"/>
        </w:rPr>
        <w:t xml:space="preserve"> nezdinde </w:t>
      </w:r>
      <w:proofErr w:type="spellStart"/>
      <w:r>
        <w:rPr>
          <w:rFonts w:ascii="Times New Roman" w:hAnsi="Times New Roman" w:cs="Times New Roman"/>
          <w:sz w:val="24"/>
          <w:szCs w:val="24"/>
        </w:rPr>
        <w:t>xxxxxxxx</w:t>
      </w:r>
      <w:proofErr w:type="spellEnd"/>
      <w:r>
        <w:rPr>
          <w:rFonts w:ascii="Times New Roman" w:hAnsi="Times New Roman" w:cs="Times New Roman"/>
          <w:sz w:val="24"/>
          <w:szCs w:val="24"/>
        </w:rPr>
        <w:t xml:space="preserve"> </w:t>
      </w:r>
      <w:r w:rsidR="00A85C88">
        <w:rPr>
          <w:rFonts w:ascii="Times New Roman" w:hAnsi="Times New Roman" w:cs="Times New Roman"/>
          <w:sz w:val="24"/>
          <w:szCs w:val="24"/>
        </w:rPr>
        <w:t>numaralı trafik</w:t>
      </w:r>
      <w:r w:rsidR="007E5E25">
        <w:rPr>
          <w:rFonts w:ascii="Times New Roman" w:hAnsi="Times New Roman" w:cs="Times New Roman"/>
          <w:sz w:val="24"/>
          <w:szCs w:val="24"/>
        </w:rPr>
        <w:t>/kasko</w:t>
      </w:r>
      <w:r w:rsidR="00A85C88">
        <w:rPr>
          <w:rFonts w:ascii="Times New Roman" w:hAnsi="Times New Roman" w:cs="Times New Roman"/>
          <w:sz w:val="24"/>
          <w:szCs w:val="24"/>
        </w:rPr>
        <w:t xml:space="preserve"> hasar dosyasının açıldığı</w:t>
      </w:r>
      <w:r w:rsidR="00677223">
        <w:rPr>
          <w:rFonts w:ascii="Times New Roman" w:hAnsi="Times New Roman" w:cs="Times New Roman"/>
          <w:sz w:val="24"/>
          <w:szCs w:val="24"/>
        </w:rPr>
        <w:t xml:space="preserve">, </w:t>
      </w:r>
      <w:r>
        <w:rPr>
          <w:rFonts w:ascii="Times New Roman" w:hAnsi="Times New Roman" w:cs="Times New Roman"/>
          <w:sz w:val="24"/>
          <w:szCs w:val="24"/>
        </w:rPr>
        <w:t xml:space="preserve">sigorta kuruluşunca Sigorta Eksperi </w:t>
      </w:r>
      <w:proofErr w:type="spellStart"/>
      <w:r>
        <w:rPr>
          <w:rFonts w:ascii="Times New Roman" w:hAnsi="Times New Roman" w:cs="Times New Roman"/>
          <w:sz w:val="24"/>
          <w:szCs w:val="24"/>
        </w:rPr>
        <w:t>xxxxxxxxxxx</w:t>
      </w:r>
      <w:proofErr w:type="spellEnd"/>
      <w:r>
        <w:rPr>
          <w:rFonts w:ascii="Times New Roman" w:hAnsi="Times New Roman" w:cs="Times New Roman"/>
          <w:sz w:val="24"/>
          <w:szCs w:val="24"/>
        </w:rPr>
        <w:t xml:space="preserve"> ‘in </w:t>
      </w:r>
      <w:r w:rsidR="00677223">
        <w:rPr>
          <w:rFonts w:ascii="Times New Roman" w:hAnsi="Times New Roman" w:cs="Times New Roman"/>
          <w:sz w:val="24"/>
          <w:szCs w:val="24"/>
        </w:rPr>
        <w:t xml:space="preserve">atandığı ve </w:t>
      </w:r>
      <w:r w:rsidR="00791770">
        <w:rPr>
          <w:rFonts w:ascii="Times New Roman" w:hAnsi="Times New Roman" w:cs="Times New Roman"/>
          <w:sz w:val="24"/>
          <w:szCs w:val="24"/>
        </w:rPr>
        <w:t>atanan sigorta eksperince araç üzerinde yapmış olduğu incelemeler</w:t>
      </w:r>
      <w:r w:rsidR="00791770" w:rsidRPr="000D7300">
        <w:rPr>
          <w:rFonts w:ascii="Times New Roman" w:hAnsi="Times New Roman" w:cs="Times New Roman"/>
          <w:b/>
          <w:bCs/>
          <w:sz w:val="24"/>
          <w:szCs w:val="24"/>
        </w:rPr>
        <w:t xml:space="preserve"> /</w:t>
      </w:r>
      <w:r w:rsidR="00791770">
        <w:rPr>
          <w:rFonts w:ascii="Times New Roman" w:hAnsi="Times New Roman" w:cs="Times New Roman"/>
          <w:sz w:val="24"/>
          <w:szCs w:val="24"/>
        </w:rPr>
        <w:t xml:space="preserve"> hasar fotoğrafları ve evrak üzerinden</w:t>
      </w:r>
      <w:r>
        <w:rPr>
          <w:rFonts w:ascii="Times New Roman" w:hAnsi="Times New Roman" w:cs="Times New Roman"/>
          <w:sz w:val="24"/>
          <w:szCs w:val="24"/>
        </w:rPr>
        <w:t xml:space="preserve"> ekspertiz raporu </w:t>
      </w:r>
      <w:r w:rsidR="00677223">
        <w:rPr>
          <w:rFonts w:ascii="Times New Roman" w:hAnsi="Times New Roman" w:cs="Times New Roman"/>
          <w:sz w:val="24"/>
          <w:szCs w:val="24"/>
        </w:rPr>
        <w:t>tanzim edildiği</w:t>
      </w:r>
      <w:r>
        <w:rPr>
          <w:rFonts w:ascii="Times New Roman" w:hAnsi="Times New Roman" w:cs="Times New Roman"/>
          <w:sz w:val="24"/>
          <w:szCs w:val="24"/>
        </w:rPr>
        <w:t xml:space="preserve"> </w:t>
      </w:r>
      <w:r w:rsidR="003F7DDB">
        <w:rPr>
          <w:rFonts w:ascii="Times New Roman" w:hAnsi="Times New Roman" w:cs="Times New Roman"/>
          <w:sz w:val="24"/>
          <w:szCs w:val="24"/>
        </w:rPr>
        <w:t>anlaşılmıştır</w:t>
      </w:r>
      <w:r w:rsidR="00642DD2">
        <w:rPr>
          <w:rFonts w:ascii="Times New Roman" w:hAnsi="Times New Roman" w:cs="Times New Roman"/>
          <w:sz w:val="24"/>
          <w:szCs w:val="24"/>
        </w:rPr>
        <w:t>.</w:t>
      </w:r>
      <w:r w:rsidR="00A85C88">
        <w:rPr>
          <w:rFonts w:ascii="Times New Roman" w:hAnsi="Times New Roman" w:cs="Times New Roman"/>
          <w:sz w:val="24"/>
          <w:szCs w:val="24"/>
        </w:rPr>
        <w:t xml:space="preserve"> </w:t>
      </w:r>
      <w:r w:rsidR="008A59BC">
        <w:rPr>
          <w:rFonts w:ascii="Times New Roman" w:hAnsi="Times New Roman" w:cs="Times New Roman"/>
          <w:sz w:val="24"/>
          <w:szCs w:val="24"/>
        </w:rPr>
        <w:t xml:space="preserve"> </w:t>
      </w:r>
    </w:p>
    <w:p w14:paraId="6B07863D" w14:textId="77777777" w:rsidR="00791770" w:rsidRDefault="00791770" w:rsidP="007917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Ayrıca araç sahibi vekili tarafından sigorta eksperi ataması yapıldığı; ataması yapılan Sigorta Eksperi </w:t>
      </w:r>
      <w:proofErr w:type="spellStart"/>
      <w:r>
        <w:rPr>
          <w:rFonts w:ascii="Times New Roman" w:hAnsi="Times New Roman" w:cs="Times New Roman"/>
          <w:sz w:val="24"/>
          <w:szCs w:val="24"/>
        </w:rPr>
        <w:t>xxxxxxx</w:t>
      </w:r>
      <w:proofErr w:type="spellEnd"/>
      <w:r>
        <w:rPr>
          <w:rFonts w:ascii="Times New Roman" w:hAnsi="Times New Roman" w:cs="Times New Roman"/>
          <w:sz w:val="24"/>
          <w:szCs w:val="24"/>
        </w:rPr>
        <w:t xml:space="preserve"> tarafından da araç üzerinde yapmış olduğu incelemeler</w:t>
      </w:r>
      <w:r w:rsidRPr="000D7300">
        <w:rPr>
          <w:rFonts w:ascii="Times New Roman" w:hAnsi="Times New Roman" w:cs="Times New Roman"/>
          <w:b/>
          <w:bCs/>
          <w:sz w:val="24"/>
          <w:szCs w:val="24"/>
        </w:rPr>
        <w:t xml:space="preserve"> /</w:t>
      </w:r>
      <w:r>
        <w:rPr>
          <w:rFonts w:ascii="Times New Roman" w:hAnsi="Times New Roman" w:cs="Times New Roman"/>
          <w:sz w:val="24"/>
          <w:szCs w:val="24"/>
        </w:rPr>
        <w:t xml:space="preserve"> hasar fotoğrafları ve evrak üzerinden ekspertiz raporu tanzim ettiği anlaşılmıştır.</w:t>
      </w:r>
    </w:p>
    <w:p w14:paraId="2ABE8D7D" w14:textId="77777777" w:rsidR="00791770" w:rsidRDefault="00791770" w:rsidP="00711572">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Uyuşmazlık başvurusunda tarafıma ibraz edilen her iki ekspertiz raporu mukayeseli olarak incelendiğinde her iki eksper raporunun </w:t>
      </w:r>
      <w:proofErr w:type="spellStart"/>
      <w:r w:rsidRPr="00881E64">
        <w:rPr>
          <w:rFonts w:ascii="Times New Roman" w:hAnsi="Times New Roman" w:cs="Times New Roman"/>
          <w:b/>
          <w:color w:val="FF0000"/>
          <w:sz w:val="24"/>
          <w:szCs w:val="24"/>
          <w:u w:val="single"/>
        </w:rPr>
        <w:t>xxxxxxxxxx</w:t>
      </w:r>
      <w:proofErr w:type="spellEnd"/>
      <w:r w:rsidRPr="00881E64">
        <w:rPr>
          <w:rFonts w:ascii="Times New Roman" w:hAnsi="Times New Roman" w:cs="Times New Roman"/>
          <w:b/>
          <w:color w:val="FF0000"/>
          <w:sz w:val="24"/>
          <w:szCs w:val="24"/>
          <w:u w:val="single"/>
        </w:rPr>
        <w:t xml:space="preserve"> hususlarında</w:t>
      </w:r>
      <w:r w:rsidRPr="00881E64">
        <w:rPr>
          <w:rFonts w:ascii="Times New Roman" w:hAnsi="Times New Roman" w:cs="Times New Roman"/>
          <w:color w:val="FF0000"/>
          <w:sz w:val="24"/>
          <w:szCs w:val="24"/>
        </w:rPr>
        <w:t xml:space="preserve"> </w:t>
      </w:r>
      <w:r>
        <w:rPr>
          <w:rFonts w:ascii="Times New Roman" w:hAnsi="Times New Roman" w:cs="Times New Roman"/>
          <w:sz w:val="24"/>
          <w:szCs w:val="24"/>
        </w:rPr>
        <w:t xml:space="preserve">birbiri ile çeliştiği tespit edilmiştir. </w:t>
      </w:r>
    </w:p>
    <w:p w14:paraId="6B46C04F" w14:textId="7328B141" w:rsidR="00791770" w:rsidRDefault="00791770" w:rsidP="0079177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İncelemelerim neticesinde </w:t>
      </w:r>
      <w:r w:rsidR="00485814">
        <w:rPr>
          <w:rFonts w:ascii="Times New Roman" w:hAnsi="Times New Roman" w:cs="Times New Roman"/>
          <w:sz w:val="24"/>
          <w:szCs w:val="24"/>
        </w:rPr>
        <w:t>xxxx xxxx</w:t>
      </w:r>
      <w:r>
        <w:rPr>
          <w:rFonts w:ascii="Times New Roman" w:hAnsi="Times New Roman" w:cs="Times New Roman"/>
          <w:sz w:val="24"/>
          <w:szCs w:val="24"/>
        </w:rPr>
        <w:t xml:space="preserve"> plakalı aracın arka kısımlarından aldığı darbe sonucu </w:t>
      </w:r>
      <w:r w:rsidRPr="00DE60CC">
        <w:rPr>
          <w:rFonts w:ascii="Times New Roman" w:hAnsi="Times New Roman" w:cs="Times New Roman"/>
          <w:noProof/>
          <w:sz w:val="24"/>
          <w:szCs w:val="24"/>
        </w:rPr>
        <w:t>s</w:t>
      </w:r>
      <w:r>
        <w:rPr>
          <w:rFonts w:ascii="Times New Roman" w:hAnsi="Times New Roman" w:cs="Times New Roman"/>
          <w:noProof/>
          <w:sz w:val="24"/>
          <w:szCs w:val="24"/>
        </w:rPr>
        <w:t>ağ ön</w:t>
      </w:r>
      <w:r w:rsidRPr="00DE60CC">
        <w:rPr>
          <w:rFonts w:ascii="Times New Roman" w:hAnsi="Times New Roman" w:cs="Times New Roman"/>
          <w:noProof/>
          <w:sz w:val="24"/>
          <w:szCs w:val="24"/>
        </w:rPr>
        <w:t xml:space="preserve"> çamurluk</w:t>
      </w:r>
      <w:r>
        <w:rPr>
          <w:rFonts w:ascii="Times New Roman" w:hAnsi="Times New Roman" w:cs="Times New Roman"/>
          <w:noProof/>
          <w:sz w:val="24"/>
          <w:szCs w:val="24"/>
        </w:rPr>
        <w:t>, ön</w:t>
      </w:r>
      <w:r w:rsidRPr="00DE60CC">
        <w:rPr>
          <w:rFonts w:ascii="Times New Roman" w:hAnsi="Times New Roman" w:cs="Times New Roman"/>
          <w:noProof/>
          <w:sz w:val="24"/>
          <w:szCs w:val="24"/>
        </w:rPr>
        <w:t xml:space="preserve"> tampon</w:t>
      </w:r>
      <w:r>
        <w:rPr>
          <w:rFonts w:ascii="Times New Roman" w:hAnsi="Times New Roman" w:cs="Times New Roman"/>
          <w:noProof/>
          <w:sz w:val="24"/>
          <w:szCs w:val="24"/>
        </w:rPr>
        <w:t xml:space="preserve">, xxx ve sağ ön jant </w:t>
      </w:r>
      <w:r w:rsidRPr="00DE60CC">
        <w:rPr>
          <w:rFonts w:ascii="Times New Roman" w:hAnsi="Times New Roman" w:cs="Times New Roman"/>
          <w:noProof/>
          <w:sz w:val="24"/>
          <w:szCs w:val="24"/>
        </w:rPr>
        <w:t xml:space="preserve"> parçalarının </w:t>
      </w:r>
      <w:r>
        <w:rPr>
          <w:rFonts w:ascii="Times New Roman" w:hAnsi="Times New Roman" w:cs="Times New Roman"/>
          <w:sz w:val="24"/>
          <w:szCs w:val="24"/>
        </w:rPr>
        <w:t>hasar gördüğü tespit edilmiştir.</w:t>
      </w:r>
    </w:p>
    <w:p w14:paraId="5CDF0A6A" w14:textId="6D4B1B04" w:rsidR="0076672A" w:rsidRPr="00953E92" w:rsidRDefault="000E6561" w:rsidP="0076672A">
      <w:pPr>
        <w:ind w:firstLine="708"/>
        <w:jc w:val="both"/>
        <w:rPr>
          <w:rFonts w:ascii="Times New Roman" w:hAnsi="Times New Roman" w:cs="Times New Roman"/>
          <w:bCs/>
          <w:sz w:val="24"/>
          <w:szCs w:val="24"/>
          <w:u w:val="single"/>
        </w:rPr>
      </w:pPr>
      <w:r>
        <w:rPr>
          <w:rFonts w:ascii="Times New Roman" w:hAnsi="Times New Roman" w:cs="Times New Roman"/>
          <w:b/>
          <w:noProof/>
          <w:color w:val="FF0000"/>
          <w:sz w:val="24"/>
          <w:szCs w:val="24"/>
          <w:u w:val="single"/>
        </w:rPr>
        <w:lastRenderedPageBreak/>
        <w:t>Uyuşmazlık konusu</w:t>
      </w:r>
      <w:r w:rsidR="0076672A">
        <w:rPr>
          <w:rFonts w:ascii="Times New Roman" w:hAnsi="Times New Roman" w:cs="Times New Roman"/>
          <w:b/>
          <w:noProof/>
          <w:color w:val="FF0000"/>
          <w:sz w:val="24"/>
          <w:szCs w:val="24"/>
          <w:u w:val="single"/>
        </w:rPr>
        <w:t xml:space="preserve"> </w:t>
      </w:r>
      <w:r w:rsidR="0076672A" w:rsidRPr="00EE53A4">
        <w:rPr>
          <w:rFonts w:ascii="Times New Roman" w:hAnsi="Times New Roman" w:cs="Times New Roman"/>
          <w:b/>
          <w:bCs/>
          <w:color w:val="FF0000"/>
          <w:sz w:val="24"/>
          <w:szCs w:val="24"/>
          <w:u w:val="single"/>
        </w:rPr>
        <w:t xml:space="preserve">aracın kasko sigortalı </w:t>
      </w:r>
      <w:r>
        <w:rPr>
          <w:rFonts w:ascii="Times New Roman" w:hAnsi="Times New Roman" w:cs="Times New Roman"/>
          <w:b/>
          <w:bCs/>
          <w:color w:val="FF0000"/>
          <w:sz w:val="24"/>
          <w:szCs w:val="24"/>
          <w:u w:val="single"/>
        </w:rPr>
        <w:t>olduğu,</w:t>
      </w:r>
      <w:r w:rsidR="0076672A" w:rsidRPr="00EE53A4">
        <w:rPr>
          <w:rFonts w:ascii="Times New Roman" w:hAnsi="Times New Roman" w:cs="Times New Roman"/>
          <w:b/>
          <w:bCs/>
          <w:color w:val="FF0000"/>
          <w:sz w:val="24"/>
          <w:szCs w:val="24"/>
          <w:u w:val="single"/>
        </w:rPr>
        <w:t xml:space="preserve"> </w:t>
      </w:r>
      <w:r w:rsidR="0076672A">
        <w:rPr>
          <w:rFonts w:ascii="Times New Roman" w:hAnsi="Times New Roman" w:cs="Times New Roman"/>
          <w:b/>
          <w:bCs/>
          <w:color w:val="FF0000"/>
          <w:sz w:val="24"/>
          <w:szCs w:val="24"/>
          <w:u w:val="single"/>
        </w:rPr>
        <w:t>xxxx parçasının</w:t>
      </w:r>
      <w:r w:rsidR="0076672A" w:rsidRPr="00EE53A4">
        <w:rPr>
          <w:rFonts w:ascii="Times New Roman" w:hAnsi="Times New Roman" w:cs="Times New Roman"/>
          <w:b/>
          <w:bCs/>
          <w:color w:val="FF0000"/>
          <w:sz w:val="24"/>
          <w:szCs w:val="24"/>
          <w:u w:val="single"/>
        </w:rPr>
        <w:t xml:space="preserve"> </w:t>
      </w:r>
      <w:r>
        <w:rPr>
          <w:rFonts w:ascii="Times New Roman" w:hAnsi="Times New Roman" w:cs="Times New Roman"/>
          <w:b/>
          <w:bCs/>
          <w:color w:val="FF0000"/>
          <w:sz w:val="24"/>
          <w:szCs w:val="24"/>
          <w:u w:val="single"/>
        </w:rPr>
        <w:t xml:space="preserve">aracın orijinal donanımında bulunmayıp </w:t>
      </w:r>
      <w:r w:rsidR="0076672A" w:rsidRPr="00EE53A4">
        <w:rPr>
          <w:rFonts w:ascii="Times New Roman" w:hAnsi="Times New Roman" w:cs="Times New Roman"/>
          <w:b/>
          <w:bCs/>
          <w:color w:val="FF0000"/>
          <w:sz w:val="24"/>
          <w:szCs w:val="24"/>
          <w:u w:val="single"/>
        </w:rPr>
        <w:t xml:space="preserve">aksesuar parça </w:t>
      </w:r>
      <w:r>
        <w:rPr>
          <w:rFonts w:ascii="Times New Roman" w:hAnsi="Times New Roman" w:cs="Times New Roman"/>
          <w:b/>
          <w:bCs/>
          <w:color w:val="FF0000"/>
          <w:sz w:val="24"/>
          <w:szCs w:val="24"/>
          <w:u w:val="single"/>
        </w:rPr>
        <w:t xml:space="preserve">niteliğinde </w:t>
      </w:r>
      <w:r w:rsidR="0076672A" w:rsidRPr="00EE53A4">
        <w:rPr>
          <w:rFonts w:ascii="Times New Roman" w:hAnsi="Times New Roman" w:cs="Times New Roman"/>
          <w:b/>
          <w:bCs/>
          <w:color w:val="FF0000"/>
          <w:sz w:val="24"/>
          <w:szCs w:val="24"/>
          <w:u w:val="single"/>
        </w:rPr>
        <w:t xml:space="preserve">olduğu ve aracın </w:t>
      </w:r>
      <w:r>
        <w:rPr>
          <w:rFonts w:ascii="Times New Roman" w:hAnsi="Times New Roman" w:cs="Times New Roman"/>
          <w:b/>
          <w:bCs/>
          <w:color w:val="FF0000"/>
          <w:sz w:val="24"/>
          <w:szCs w:val="24"/>
          <w:u w:val="single"/>
        </w:rPr>
        <w:t>xxxx</w:t>
      </w:r>
      <w:r w:rsidR="0076672A" w:rsidRPr="00EE53A4">
        <w:rPr>
          <w:rFonts w:ascii="Times New Roman" w:hAnsi="Times New Roman" w:cs="Times New Roman"/>
          <w:b/>
          <w:bCs/>
          <w:color w:val="FF0000"/>
          <w:sz w:val="24"/>
          <w:szCs w:val="24"/>
          <w:u w:val="single"/>
        </w:rPr>
        <w:t xml:space="preserve"> nolu </w:t>
      </w:r>
      <w:r>
        <w:rPr>
          <w:rFonts w:ascii="Times New Roman" w:hAnsi="Times New Roman" w:cs="Times New Roman"/>
          <w:b/>
          <w:bCs/>
          <w:color w:val="FF0000"/>
          <w:sz w:val="24"/>
          <w:szCs w:val="24"/>
          <w:u w:val="single"/>
        </w:rPr>
        <w:t>k</w:t>
      </w:r>
      <w:r w:rsidR="0076672A" w:rsidRPr="00EE53A4">
        <w:rPr>
          <w:rFonts w:ascii="Times New Roman" w:hAnsi="Times New Roman" w:cs="Times New Roman"/>
          <w:b/>
          <w:bCs/>
          <w:color w:val="FF0000"/>
          <w:sz w:val="24"/>
          <w:szCs w:val="24"/>
          <w:u w:val="single"/>
        </w:rPr>
        <w:t xml:space="preserve">asko </w:t>
      </w:r>
      <w:r>
        <w:rPr>
          <w:rFonts w:ascii="Times New Roman" w:hAnsi="Times New Roman" w:cs="Times New Roman"/>
          <w:b/>
          <w:bCs/>
          <w:color w:val="FF0000"/>
          <w:sz w:val="24"/>
          <w:szCs w:val="24"/>
          <w:u w:val="single"/>
        </w:rPr>
        <w:t>s</w:t>
      </w:r>
      <w:r w:rsidR="0076672A" w:rsidRPr="00EE53A4">
        <w:rPr>
          <w:rFonts w:ascii="Times New Roman" w:hAnsi="Times New Roman" w:cs="Times New Roman"/>
          <w:b/>
          <w:bCs/>
          <w:color w:val="FF0000"/>
          <w:sz w:val="24"/>
          <w:szCs w:val="24"/>
          <w:u w:val="single"/>
        </w:rPr>
        <w:t xml:space="preserve">igorta </w:t>
      </w:r>
      <w:r>
        <w:rPr>
          <w:rFonts w:ascii="Times New Roman" w:hAnsi="Times New Roman" w:cs="Times New Roman"/>
          <w:b/>
          <w:bCs/>
          <w:color w:val="FF0000"/>
          <w:sz w:val="24"/>
          <w:szCs w:val="24"/>
          <w:u w:val="single"/>
        </w:rPr>
        <w:t>p</w:t>
      </w:r>
      <w:r w:rsidR="0076672A" w:rsidRPr="00EE53A4">
        <w:rPr>
          <w:rFonts w:ascii="Times New Roman" w:hAnsi="Times New Roman" w:cs="Times New Roman"/>
          <w:b/>
          <w:bCs/>
          <w:color w:val="FF0000"/>
          <w:sz w:val="24"/>
          <w:szCs w:val="24"/>
          <w:u w:val="single"/>
        </w:rPr>
        <w:t xml:space="preserve">oliçesinde aksesuar donanımlar için ek teminat </w:t>
      </w:r>
      <w:r w:rsidR="0076672A">
        <w:rPr>
          <w:rFonts w:ascii="Times New Roman" w:hAnsi="Times New Roman" w:cs="Times New Roman"/>
          <w:b/>
          <w:bCs/>
          <w:color w:val="FF0000"/>
          <w:sz w:val="24"/>
          <w:szCs w:val="24"/>
          <w:u w:val="single"/>
        </w:rPr>
        <w:t>bulunmadığı</w:t>
      </w:r>
      <w:r w:rsidR="0076672A" w:rsidRPr="00EE53A4">
        <w:rPr>
          <w:rFonts w:ascii="Times New Roman" w:hAnsi="Times New Roman" w:cs="Times New Roman"/>
          <w:b/>
          <w:bCs/>
          <w:color w:val="FF0000"/>
          <w:sz w:val="24"/>
          <w:szCs w:val="24"/>
          <w:u w:val="single"/>
        </w:rPr>
        <w:t xml:space="preserve"> görülmüştür.</w:t>
      </w:r>
      <w:r w:rsidR="0076672A">
        <w:rPr>
          <w:rFonts w:ascii="Times New Roman" w:hAnsi="Times New Roman" w:cs="Times New Roman"/>
          <w:bCs/>
          <w:sz w:val="24"/>
          <w:szCs w:val="24"/>
        </w:rPr>
        <w:t xml:space="preserve"> Bu sebeple hasarlı olan ve poliçe</w:t>
      </w:r>
      <w:r>
        <w:rPr>
          <w:rFonts w:ascii="Times New Roman" w:hAnsi="Times New Roman" w:cs="Times New Roman"/>
          <w:bCs/>
          <w:sz w:val="24"/>
          <w:szCs w:val="24"/>
        </w:rPr>
        <w:t>sin</w:t>
      </w:r>
      <w:r w:rsidR="0076672A">
        <w:rPr>
          <w:rFonts w:ascii="Times New Roman" w:hAnsi="Times New Roman" w:cs="Times New Roman"/>
          <w:bCs/>
          <w:sz w:val="24"/>
          <w:szCs w:val="24"/>
        </w:rPr>
        <w:t xml:space="preserve">de aksesuar teminatı bulunmayan </w:t>
      </w:r>
      <w:proofErr w:type="spellStart"/>
      <w:r w:rsidR="0076672A">
        <w:rPr>
          <w:rFonts w:ascii="Times New Roman" w:hAnsi="Times New Roman" w:cs="Times New Roman"/>
          <w:bCs/>
          <w:sz w:val="24"/>
          <w:szCs w:val="24"/>
        </w:rPr>
        <w:t>xxxxx</w:t>
      </w:r>
      <w:proofErr w:type="spellEnd"/>
      <w:r w:rsidR="0076672A">
        <w:rPr>
          <w:rFonts w:ascii="Times New Roman" w:hAnsi="Times New Roman" w:cs="Times New Roman"/>
          <w:bCs/>
          <w:sz w:val="24"/>
          <w:szCs w:val="24"/>
        </w:rPr>
        <w:t xml:space="preserve"> </w:t>
      </w:r>
      <w:r>
        <w:rPr>
          <w:rFonts w:ascii="Times New Roman" w:hAnsi="Times New Roman" w:cs="Times New Roman"/>
          <w:bCs/>
          <w:sz w:val="24"/>
          <w:szCs w:val="24"/>
        </w:rPr>
        <w:t xml:space="preserve">isimli </w:t>
      </w:r>
      <w:r w:rsidR="0076672A">
        <w:rPr>
          <w:rFonts w:ascii="Times New Roman" w:hAnsi="Times New Roman" w:cs="Times New Roman"/>
          <w:bCs/>
          <w:sz w:val="24"/>
          <w:szCs w:val="24"/>
        </w:rPr>
        <w:t xml:space="preserve">parça hasar maliyetinin belirlenmesinde </w:t>
      </w:r>
      <w:r w:rsidR="0076672A">
        <w:rPr>
          <w:rFonts w:ascii="Times New Roman" w:hAnsi="Times New Roman" w:cs="Times New Roman"/>
          <w:bCs/>
          <w:sz w:val="24"/>
          <w:szCs w:val="24"/>
          <w:u w:val="single"/>
        </w:rPr>
        <w:t>değerlendirmeye</w:t>
      </w:r>
      <w:r w:rsidR="0076672A" w:rsidRPr="00953E92">
        <w:rPr>
          <w:rFonts w:ascii="Times New Roman" w:hAnsi="Times New Roman" w:cs="Times New Roman"/>
          <w:bCs/>
          <w:sz w:val="24"/>
          <w:szCs w:val="24"/>
          <w:u w:val="single"/>
        </w:rPr>
        <w:t xml:space="preserve"> alınmamıştır.</w:t>
      </w:r>
    </w:p>
    <w:p w14:paraId="7D30793F" w14:textId="77777777" w:rsidR="00A905B7" w:rsidRDefault="00A905B7" w:rsidP="00C506EE">
      <w:pPr>
        <w:jc w:val="both"/>
        <w:rPr>
          <w:rFonts w:ascii="Times New Roman" w:hAnsi="Times New Roman" w:cs="Times New Roman"/>
          <w:b/>
          <w:sz w:val="24"/>
          <w:szCs w:val="24"/>
          <w:u w:val="single"/>
        </w:rPr>
      </w:pPr>
    </w:p>
    <w:p w14:paraId="4BDE4CEB" w14:textId="3593768C" w:rsidR="00C506EE" w:rsidRPr="008515BB" w:rsidRDefault="00E936DC" w:rsidP="00C506EE">
      <w:pPr>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C506EE">
        <w:rPr>
          <w:rFonts w:ascii="Times New Roman" w:hAnsi="Times New Roman" w:cs="Times New Roman"/>
          <w:b/>
          <w:sz w:val="24"/>
          <w:szCs w:val="24"/>
          <w:u w:val="single"/>
        </w:rPr>
        <w:t xml:space="preserve"> HASAR</w:t>
      </w:r>
      <w:r w:rsidR="00C506EE" w:rsidRPr="008515BB">
        <w:rPr>
          <w:rFonts w:ascii="Times New Roman" w:hAnsi="Times New Roman" w:cs="Times New Roman"/>
          <w:b/>
          <w:sz w:val="24"/>
          <w:szCs w:val="24"/>
          <w:u w:val="single"/>
        </w:rPr>
        <w:t xml:space="preserve"> BEDELİNİN TESPİT EDİLMESİ</w:t>
      </w:r>
    </w:p>
    <w:p w14:paraId="4941F650" w14:textId="0E12DEB3" w:rsidR="00791770" w:rsidRPr="003D4FFC" w:rsidRDefault="003F7DDB" w:rsidP="00791770">
      <w:pPr>
        <w:jc w:val="both"/>
        <w:rPr>
          <w:rFonts w:ascii="Times New Roman" w:hAnsi="Times New Roman" w:cs="Times New Roman"/>
          <w:bCs/>
          <w:sz w:val="24"/>
          <w:szCs w:val="24"/>
        </w:rPr>
      </w:pPr>
      <w:r>
        <w:rPr>
          <w:rFonts w:ascii="Times New Roman" w:hAnsi="Times New Roman" w:cs="Times New Roman"/>
          <w:noProof/>
          <w:sz w:val="24"/>
          <w:szCs w:val="24"/>
        </w:rPr>
        <w:t>Uyuşmazlık konusu</w:t>
      </w:r>
      <w:r w:rsidR="00791770" w:rsidRPr="005F588C">
        <w:rPr>
          <w:rFonts w:ascii="Times New Roman" w:hAnsi="Times New Roman" w:cs="Times New Roman"/>
          <w:bCs/>
          <w:sz w:val="24"/>
          <w:szCs w:val="24"/>
        </w:rPr>
        <w:t xml:space="preserve"> aracın hasar tespiti ile ilgili dosyada sunulan ve tarafımızca temin edilebilen hasar fotoğrafları, hasar evrakları incelen</w:t>
      </w:r>
      <w:r w:rsidR="007E5E25">
        <w:rPr>
          <w:rFonts w:ascii="Times New Roman" w:hAnsi="Times New Roman" w:cs="Times New Roman"/>
          <w:bCs/>
          <w:sz w:val="24"/>
          <w:szCs w:val="24"/>
        </w:rPr>
        <w:t>erek</w:t>
      </w:r>
      <w:r w:rsidR="00791770" w:rsidRPr="005F588C">
        <w:rPr>
          <w:rFonts w:ascii="Times New Roman" w:hAnsi="Times New Roman" w:cs="Times New Roman"/>
          <w:bCs/>
          <w:sz w:val="24"/>
          <w:szCs w:val="24"/>
        </w:rPr>
        <w:t xml:space="preserve"> aracın hasar onarım maliyeti aşağıda bilgilerinize sunulmuştur. </w:t>
      </w:r>
      <w:r w:rsidR="00791770" w:rsidRPr="003D4FFC">
        <w:rPr>
          <w:rFonts w:ascii="Times New Roman" w:hAnsi="Times New Roman" w:cs="Times New Roman"/>
          <w:sz w:val="24"/>
          <w:szCs w:val="24"/>
        </w:rPr>
        <w:t xml:space="preserve">     </w:t>
      </w:r>
    </w:p>
    <w:p w14:paraId="22ECBA0C" w14:textId="5CA85E45" w:rsidR="005428BE" w:rsidRPr="00A905B7" w:rsidRDefault="005428BE" w:rsidP="00A905B7">
      <w:pPr>
        <w:pStyle w:val="ListeParagraf"/>
        <w:numPr>
          <w:ilvl w:val="1"/>
          <w:numId w:val="23"/>
        </w:numPr>
        <w:jc w:val="both"/>
        <w:rPr>
          <w:rFonts w:ascii="Times New Roman" w:hAnsi="Times New Roman" w:cs="Times New Roman"/>
          <w:b/>
          <w:sz w:val="24"/>
          <w:szCs w:val="24"/>
          <w:u w:val="single"/>
        </w:rPr>
      </w:pPr>
      <w:r w:rsidRPr="00A905B7">
        <w:rPr>
          <w:rFonts w:ascii="Times New Roman" w:hAnsi="Times New Roman" w:cs="Times New Roman"/>
          <w:b/>
          <w:sz w:val="24"/>
          <w:szCs w:val="24"/>
          <w:u w:val="single"/>
        </w:rPr>
        <w:t>YEDEK PARÇA</w:t>
      </w:r>
    </w:p>
    <w:p w14:paraId="04F620F8" w14:textId="77777777" w:rsidR="003F7DDB" w:rsidRPr="003F7DDB" w:rsidRDefault="003F7DDB" w:rsidP="003F7DDB">
      <w:pPr>
        <w:jc w:val="both"/>
        <w:rPr>
          <w:rFonts w:ascii="Times New Roman" w:hAnsi="Times New Roman" w:cs="Times New Roman"/>
          <w:noProof/>
          <w:sz w:val="24"/>
          <w:szCs w:val="24"/>
        </w:rPr>
      </w:pPr>
      <w:r w:rsidRPr="003F7DDB">
        <w:rPr>
          <w:rFonts w:ascii="Times New Roman" w:hAnsi="Times New Roman" w:cs="Times New Roman"/>
          <w:noProof/>
          <w:sz w:val="24"/>
          <w:szCs w:val="24"/>
        </w:rPr>
        <w:t>Tazminat talebine konu aracın hasarı tarafımdan incelenerek, değişimi gereken yedek parçalar aracın marka yetkili bayilerinin yedek parça satış birimlerinden/ marka yedek parça kataloğunun tanımlı olduğu sistemler üzerinden yaptığım sorgulamalar sonucunda yedek parça referans kodları ve yedek parça fiyatları belirlenerek raporumda yer almıştır.</w:t>
      </w:r>
    </w:p>
    <w:p w14:paraId="0B96F462" w14:textId="77777777" w:rsidR="00791770" w:rsidRPr="00791770" w:rsidRDefault="00791770" w:rsidP="00791770">
      <w:pPr>
        <w:pStyle w:val="ListeParagraf"/>
        <w:ind w:left="384"/>
        <w:jc w:val="both"/>
        <w:rPr>
          <w:rFonts w:ascii="Times New Roman TUR" w:eastAsia="Times New Roman" w:hAnsi="Times New Roman TUR" w:cs="Times New Roman TUR"/>
          <w:b/>
          <w:color w:val="FF0000"/>
          <w:sz w:val="24"/>
          <w:szCs w:val="32"/>
          <w:u w:val="single"/>
        </w:rPr>
      </w:pPr>
      <w:r w:rsidRPr="00791770">
        <w:rPr>
          <w:rFonts w:ascii="Times New Roman TUR" w:eastAsia="Times New Roman" w:hAnsi="Times New Roman TUR" w:cs="Times New Roman TUR"/>
          <w:b/>
          <w:color w:val="FF0000"/>
          <w:sz w:val="24"/>
          <w:szCs w:val="32"/>
          <w:u w:val="single"/>
        </w:rPr>
        <w:t>***Parça referans ve fiyatlarının elde edildiği kaynağın belirtilmesi gerekmektedir.</w:t>
      </w:r>
    </w:p>
    <w:p w14:paraId="33997A8F" w14:textId="73150A0B" w:rsidR="00ED66DE" w:rsidRDefault="00ED66DE" w:rsidP="0044333D">
      <w:pPr>
        <w:autoSpaceDE w:val="0"/>
        <w:autoSpaceDN w:val="0"/>
        <w:adjustRightInd w:val="0"/>
        <w:spacing w:after="0" w:line="240" w:lineRule="auto"/>
        <w:ind w:firstLine="708"/>
        <w:jc w:val="both"/>
        <w:rPr>
          <w:rFonts w:ascii="Times New Roman" w:hAnsi="Times New Roman" w:cs="Times New Roman"/>
          <w:bCs/>
          <w:sz w:val="24"/>
          <w:szCs w:val="24"/>
        </w:rPr>
      </w:pPr>
    </w:p>
    <w:tbl>
      <w:tblPr>
        <w:tblpPr w:leftFromText="141" w:rightFromText="141" w:vertAnchor="text" w:horzAnchor="margin" w:tblpY="-37"/>
        <w:tblW w:w="5066" w:type="pct"/>
        <w:tblCellSpacing w:w="7" w:type="dxa"/>
        <w:tblCellMar>
          <w:top w:w="30" w:type="dxa"/>
          <w:left w:w="30" w:type="dxa"/>
          <w:bottom w:w="30" w:type="dxa"/>
          <w:right w:w="30" w:type="dxa"/>
        </w:tblCellMar>
        <w:tblLook w:val="04A0" w:firstRow="1" w:lastRow="0" w:firstColumn="1" w:lastColumn="0" w:noHBand="0" w:noVBand="1"/>
      </w:tblPr>
      <w:tblGrid>
        <w:gridCol w:w="736"/>
        <w:gridCol w:w="2601"/>
        <w:gridCol w:w="1949"/>
        <w:gridCol w:w="90"/>
        <w:gridCol w:w="1918"/>
        <w:gridCol w:w="1117"/>
        <w:gridCol w:w="1344"/>
      </w:tblGrid>
      <w:tr w:rsidR="00ED66DE" w:rsidRPr="00ED66DE" w14:paraId="3E9C95F5" w14:textId="77777777" w:rsidTr="00ED66DE">
        <w:trPr>
          <w:trHeight w:val="689"/>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vAlign w:val="center"/>
          </w:tcPr>
          <w:p w14:paraId="1FD8ADA7" w14:textId="61250771" w:rsidR="00ED66DE" w:rsidRPr="00ED66DE" w:rsidRDefault="00ED66DE" w:rsidP="00ED66DE">
            <w:pPr>
              <w:spacing w:after="0" w:line="240" w:lineRule="auto"/>
              <w:jc w:val="center"/>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ED66DE">
              <w:rPr>
                <w:rFonts w:ascii="Times New Roman" w:eastAsia="Times New Roman" w:hAnsi="Times New Roman" w:cs="Times New Roman"/>
                <w:sz w:val="24"/>
                <w:szCs w:val="24"/>
              </w:rPr>
              <w:t>NO</w:t>
            </w:r>
          </w:p>
        </w:tc>
        <w:tc>
          <w:tcPr>
            <w:tcW w:w="133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68AA25A" w14:textId="35CBA50E" w:rsidR="00ED66DE" w:rsidRPr="00ED66DE" w:rsidRDefault="00ED66DE" w:rsidP="00ED66DE">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PARÇA</w:t>
            </w:r>
            <w:r>
              <w:rPr>
                <w:rFonts w:ascii="Times New Roman" w:eastAsia="Times New Roman" w:hAnsi="Times New Roman" w:cs="Times New Roman"/>
                <w:sz w:val="24"/>
                <w:szCs w:val="24"/>
              </w:rPr>
              <w:t xml:space="preserve"> </w:t>
            </w:r>
            <w:r w:rsidRPr="00ED66DE">
              <w:rPr>
                <w:rFonts w:ascii="Times New Roman" w:eastAsia="Times New Roman" w:hAnsi="Times New Roman" w:cs="Times New Roman"/>
                <w:sz w:val="24"/>
                <w:szCs w:val="24"/>
              </w:rPr>
              <w:t>KODU</w:t>
            </w:r>
          </w:p>
        </w:tc>
        <w:tc>
          <w:tcPr>
            <w:tcW w:w="99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F8349DD" w14:textId="7AD55007" w:rsidR="00ED66DE" w:rsidRPr="00ED66DE" w:rsidRDefault="00ED66DE" w:rsidP="00ED66DE">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PARÇA</w:t>
            </w:r>
            <w:r>
              <w:rPr>
                <w:rFonts w:ascii="Times New Roman" w:eastAsia="Times New Roman" w:hAnsi="Times New Roman" w:cs="Times New Roman"/>
                <w:sz w:val="24"/>
                <w:szCs w:val="24"/>
              </w:rPr>
              <w:t xml:space="preserve"> </w:t>
            </w:r>
            <w:r w:rsidRPr="00ED66DE">
              <w:rPr>
                <w:rFonts w:ascii="Times New Roman" w:eastAsia="Times New Roman" w:hAnsi="Times New Roman" w:cs="Times New Roman"/>
                <w:sz w:val="24"/>
                <w:szCs w:val="24"/>
              </w:rPr>
              <w:t>ADI</w:t>
            </w:r>
          </w:p>
        </w:tc>
        <w:tc>
          <w:tcPr>
            <w:tcW w:w="38" w:type="pct"/>
            <w:tcBorders>
              <w:top w:val="single" w:sz="4" w:space="0" w:color="auto"/>
              <w:bottom w:val="single" w:sz="4" w:space="0" w:color="auto"/>
            </w:tcBorders>
            <w:shd w:val="clear" w:color="auto" w:fill="FFFFFF"/>
            <w:vAlign w:val="center"/>
            <w:hideMark/>
          </w:tcPr>
          <w:p w14:paraId="0AB55DBC" w14:textId="77777777" w:rsidR="00ED66DE" w:rsidRPr="00ED66DE" w:rsidRDefault="00ED66DE" w:rsidP="00ED66DE">
            <w:pPr>
              <w:spacing w:after="0" w:line="240" w:lineRule="auto"/>
              <w:rPr>
                <w:rFonts w:ascii="Times New Roman" w:eastAsia="Times New Roman" w:hAnsi="Times New Roman" w:cs="Times New Roman"/>
                <w:sz w:val="24"/>
                <w:szCs w:val="24"/>
              </w:rPr>
            </w:pPr>
          </w:p>
        </w:tc>
        <w:tc>
          <w:tcPr>
            <w:tcW w:w="982" w:type="pct"/>
            <w:tcBorders>
              <w:top w:val="single" w:sz="4" w:space="0" w:color="auto"/>
              <w:bottom w:val="single" w:sz="4" w:space="0" w:color="auto"/>
              <w:right w:val="single" w:sz="4" w:space="0" w:color="auto"/>
            </w:tcBorders>
            <w:shd w:val="clear" w:color="auto" w:fill="FFFFFF"/>
            <w:vAlign w:val="center"/>
            <w:hideMark/>
          </w:tcPr>
          <w:p w14:paraId="6AD99C7B" w14:textId="77777777" w:rsidR="00ED66DE" w:rsidRPr="00ED66DE" w:rsidRDefault="00ED66DE" w:rsidP="00ED66DE">
            <w:pPr>
              <w:spacing w:after="0" w:line="240" w:lineRule="auto"/>
              <w:jc w:val="both"/>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İSKONTO</w:t>
            </w:r>
          </w:p>
        </w:tc>
        <w:tc>
          <w:tcPr>
            <w:tcW w:w="540" w:type="pct"/>
            <w:tcBorders>
              <w:top w:val="single" w:sz="4" w:space="0" w:color="auto"/>
              <w:bottom w:val="single" w:sz="4" w:space="0" w:color="auto"/>
              <w:right w:val="single" w:sz="4" w:space="0" w:color="auto"/>
            </w:tcBorders>
            <w:shd w:val="clear" w:color="auto" w:fill="FFFFFF"/>
            <w:vAlign w:val="center"/>
            <w:hideMark/>
          </w:tcPr>
          <w:p w14:paraId="39551AD0" w14:textId="77777777" w:rsidR="00ED66DE" w:rsidRPr="00ED66DE" w:rsidRDefault="00ED66DE" w:rsidP="00ED66DE">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ADET</w:t>
            </w:r>
          </w:p>
        </w:tc>
        <w:tc>
          <w:tcPr>
            <w:tcW w:w="682" w:type="pct"/>
            <w:tcBorders>
              <w:top w:val="single" w:sz="4" w:space="0" w:color="auto"/>
              <w:bottom w:val="single" w:sz="4" w:space="0" w:color="auto"/>
              <w:right w:val="single" w:sz="4" w:space="0" w:color="auto"/>
            </w:tcBorders>
            <w:shd w:val="clear" w:color="auto" w:fill="FFFFFF"/>
            <w:vAlign w:val="center"/>
            <w:hideMark/>
          </w:tcPr>
          <w:p w14:paraId="10F2686B" w14:textId="41F95B96" w:rsidR="00ED66DE" w:rsidRPr="00ED66DE" w:rsidRDefault="00ED66DE" w:rsidP="00ED66DE">
            <w:pPr>
              <w:spacing w:after="0" w:line="240" w:lineRule="auto"/>
              <w:jc w:val="center"/>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FİYAT</w:t>
            </w:r>
            <w:r w:rsidRPr="00ED66DE">
              <w:rPr>
                <w:rFonts w:ascii="Times New Roman" w:eastAsia="Times New Roman" w:hAnsi="Times New Roman" w:cs="Times New Roman"/>
                <w:sz w:val="24"/>
                <w:szCs w:val="24"/>
              </w:rPr>
              <w:br/>
            </w:r>
            <w:r>
              <w:rPr>
                <w:rFonts w:ascii="Times New Roman" w:eastAsia="Times New Roman" w:hAnsi="Times New Roman" w:cs="Times New Roman"/>
                <w:sz w:val="24"/>
                <w:szCs w:val="24"/>
              </w:rPr>
              <w:t>(</w:t>
            </w:r>
            <w:r w:rsidRPr="00ED66DE">
              <w:rPr>
                <w:rFonts w:ascii="Times New Roman" w:eastAsia="Times New Roman" w:hAnsi="Times New Roman" w:cs="Times New Roman"/>
                <w:sz w:val="24"/>
                <w:szCs w:val="24"/>
              </w:rPr>
              <w:t>KDV'</w:t>
            </w:r>
            <w:r>
              <w:rPr>
                <w:rFonts w:ascii="Times New Roman" w:eastAsia="Times New Roman" w:hAnsi="Times New Roman" w:cs="Times New Roman"/>
                <w:sz w:val="24"/>
                <w:szCs w:val="24"/>
              </w:rPr>
              <w:t>siz)</w:t>
            </w:r>
          </w:p>
        </w:tc>
      </w:tr>
      <w:tr w:rsidR="00ED66DE" w:rsidRPr="00ED66DE" w14:paraId="055D0AE4" w14:textId="77777777" w:rsidTr="00ED66DE">
        <w:trPr>
          <w:trHeight w:val="517"/>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135F20D3" w14:textId="77777777" w:rsidR="00ED66DE" w:rsidRPr="00ED66DE" w:rsidRDefault="00ED66DE" w:rsidP="00ED66DE">
            <w:pPr>
              <w:spacing w:after="0" w:line="240" w:lineRule="auto"/>
              <w:rPr>
                <w:rFonts w:ascii="Times New Roman" w:eastAsia="Times New Roman" w:hAnsi="Times New Roman" w:cs="Times New Roman"/>
                <w:sz w:val="24"/>
                <w:szCs w:val="24"/>
              </w:rPr>
            </w:pPr>
          </w:p>
          <w:p w14:paraId="18319D9D" w14:textId="622E450D" w:rsidR="00ED66DE" w:rsidRPr="00ED66DE" w:rsidRDefault="00ED66DE" w:rsidP="00ED66DE">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 xml:space="preserve">   01</w:t>
            </w:r>
          </w:p>
        </w:tc>
        <w:tc>
          <w:tcPr>
            <w:tcW w:w="1334" w:type="pct"/>
            <w:tcBorders>
              <w:top w:val="single" w:sz="4" w:space="0" w:color="auto"/>
              <w:left w:val="single" w:sz="4" w:space="0" w:color="auto"/>
              <w:bottom w:val="single" w:sz="4" w:space="0" w:color="auto"/>
              <w:right w:val="single" w:sz="4" w:space="0" w:color="auto"/>
            </w:tcBorders>
            <w:shd w:val="clear" w:color="auto" w:fill="FFFFFF"/>
            <w:vAlign w:val="center"/>
          </w:tcPr>
          <w:p w14:paraId="4278600F" w14:textId="77777777" w:rsidR="00ED66DE" w:rsidRPr="00ED66DE" w:rsidRDefault="00ED66DE" w:rsidP="00ED66DE">
            <w:pPr>
              <w:spacing w:after="0" w:line="240" w:lineRule="auto"/>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638410005R</w:t>
            </w:r>
          </w:p>
        </w:tc>
        <w:tc>
          <w:tcPr>
            <w:tcW w:w="998" w:type="pct"/>
            <w:tcBorders>
              <w:top w:val="single" w:sz="4" w:space="0" w:color="auto"/>
              <w:bottom w:val="single" w:sz="4" w:space="0" w:color="auto"/>
            </w:tcBorders>
            <w:shd w:val="clear" w:color="auto" w:fill="FFFFFF"/>
            <w:vAlign w:val="center"/>
          </w:tcPr>
          <w:p w14:paraId="1F09F8FE" w14:textId="77777777" w:rsidR="00ED66DE" w:rsidRPr="00ED66DE" w:rsidRDefault="00ED66DE" w:rsidP="00ED66DE">
            <w:pPr>
              <w:spacing w:after="0" w:line="240" w:lineRule="auto"/>
              <w:rPr>
                <w:rFonts w:ascii="Times New Roman" w:eastAsia="Times New Roman" w:hAnsi="Times New Roman" w:cs="Times New Roman"/>
                <w:sz w:val="24"/>
                <w:szCs w:val="24"/>
              </w:rPr>
            </w:pPr>
            <w:r w:rsidRPr="006D14DE">
              <w:rPr>
                <w:rFonts w:ascii="Times New Roman" w:eastAsia="Times New Roman" w:hAnsi="Times New Roman" w:cs="Times New Roman"/>
              </w:rPr>
              <w:t>ÇAMURLUK DAVLUMBAZI ÖN SOL</w:t>
            </w:r>
          </w:p>
        </w:tc>
        <w:tc>
          <w:tcPr>
            <w:tcW w:w="38" w:type="pct"/>
            <w:tcBorders>
              <w:top w:val="single" w:sz="4" w:space="0" w:color="auto"/>
              <w:left w:val="single" w:sz="4" w:space="0" w:color="auto"/>
              <w:bottom w:val="single" w:sz="4" w:space="0" w:color="auto"/>
            </w:tcBorders>
            <w:shd w:val="clear" w:color="auto" w:fill="FFFFFF"/>
            <w:vAlign w:val="center"/>
          </w:tcPr>
          <w:p w14:paraId="5CA1DE12" w14:textId="77777777" w:rsidR="00ED66DE" w:rsidRPr="00ED66DE" w:rsidRDefault="00ED66DE" w:rsidP="00ED66DE">
            <w:pPr>
              <w:spacing w:after="0" w:line="240" w:lineRule="auto"/>
              <w:rPr>
                <w:rFonts w:ascii="Times New Roman" w:eastAsia="Times New Roman" w:hAnsi="Times New Roman" w:cs="Times New Roman"/>
                <w:sz w:val="24"/>
                <w:szCs w:val="24"/>
              </w:rPr>
            </w:pPr>
          </w:p>
        </w:tc>
        <w:tc>
          <w:tcPr>
            <w:tcW w:w="982" w:type="pct"/>
            <w:tcBorders>
              <w:top w:val="single" w:sz="4" w:space="0" w:color="auto"/>
              <w:bottom w:val="single" w:sz="4" w:space="0" w:color="auto"/>
              <w:right w:val="single" w:sz="4" w:space="0" w:color="auto"/>
            </w:tcBorders>
            <w:shd w:val="clear" w:color="auto" w:fill="FFFFFF"/>
            <w:vAlign w:val="center"/>
          </w:tcPr>
          <w:p w14:paraId="48D1426A" w14:textId="02C3C108" w:rsidR="00ED66DE" w:rsidRPr="00ED66DE" w:rsidRDefault="00B170F3" w:rsidP="00ED66D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540" w:type="pct"/>
            <w:tcBorders>
              <w:top w:val="single" w:sz="4" w:space="0" w:color="auto"/>
              <w:bottom w:val="single" w:sz="4" w:space="0" w:color="auto"/>
              <w:right w:val="single" w:sz="4" w:space="0" w:color="auto"/>
            </w:tcBorders>
            <w:shd w:val="clear" w:color="auto" w:fill="FFFFFF"/>
            <w:vAlign w:val="center"/>
          </w:tcPr>
          <w:p w14:paraId="1EEDA93D" w14:textId="77777777" w:rsidR="00ED66DE" w:rsidRPr="00ED66DE" w:rsidRDefault="00ED66DE" w:rsidP="00ED66DE">
            <w:pPr>
              <w:spacing w:after="0" w:line="240" w:lineRule="auto"/>
              <w:jc w:val="center"/>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1</w:t>
            </w:r>
          </w:p>
        </w:tc>
        <w:tc>
          <w:tcPr>
            <w:tcW w:w="682" w:type="pct"/>
            <w:tcBorders>
              <w:top w:val="single" w:sz="4" w:space="0" w:color="auto"/>
              <w:bottom w:val="single" w:sz="4" w:space="0" w:color="auto"/>
              <w:right w:val="single" w:sz="4" w:space="0" w:color="auto"/>
            </w:tcBorders>
            <w:shd w:val="clear" w:color="auto" w:fill="FFFFFF"/>
            <w:vAlign w:val="center"/>
          </w:tcPr>
          <w:p w14:paraId="1E823CA3" w14:textId="77777777" w:rsidR="00ED66DE" w:rsidRPr="00ED66DE" w:rsidRDefault="00ED66DE" w:rsidP="00ED66DE">
            <w:pPr>
              <w:spacing w:after="0" w:line="240" w:lineRule="auto"/>
              <w:jc w:val="right"/>
              <w:rPr>
                <w:rFonts w:ascii="Times New Roman" w:eastAsia="Times New Roman" w:hAnsi="Times New Roman" w:cs="Times New Roman"/>
                <w:sz w:val="24"/>
                <w:szCs w:val="24"/>
              </w:rPr>
            </w:pPr>
            <w:r w:rsidRPr="00ED66DE">
              <w:rPr>
                <w:rFonts w:ascii="Times New Roman" w:eastAsia="Times New Roman" w:hAnsi="Times New Roman" w:cs="Times New Roman"/>
                <w:sz w:val="24"/>
                <w:szCs w:val="24"/>
              </w:rPr>
              <w:t xml:space="preserve">165,07 </w:t>
            </w:r>
          </w:p>
        </w:tc>
      </w:tr>
      <w:tr w:rsidR="00ED66DE" w:rsidRPr="00ED66DE" w14:paraId="5A3FCBE8" w14:textId="77777777" w:rsidTr="006D14DE">
        <w:trPr>
          <w:trHeight w:val="289"/>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5D777FDA" w14:textId="77777777" w:rsidR="00ED66DE" w:rsidRPr="00ED66DE" w:rsidRDefault="00ED66DE" w:rsidP="00ED66DE">
            <w:pPr>
              <w:spacing w:after="0" w:line="240" w:lineRule="auto"/>
              <w:jc w:val="right"/>
              <w:rPr>
                <w:rFonts w:ascii="Times New Roman" w:eastAsia="Times New Roman" w:hAnsi="Times New Roman" w:cs="Times New Roman"/>
                <w:b/>
                <w:sz w:val="24"/>
                <w:szCs w:val="24"/>
              </w:rPr>
            </w:pPr>
          </w:p>
        </w:tc>
        <w:tc>
          <w:tcPr>
            <w:tcW w:w="39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C70C2C9" w14:textId="4935AD53" w:rsidR="00ED66DE" w:rsidRPr="00ED66DE" w:rsidRDefault="00ED66DE" w:rsidP="00ED66DE">
            <w:pPr>
              <w:spacing w:after="0" w:line="240" w:lineRule="auto"/>
              <w:jc w:val="right"/>
              <w:rPr>
                <w:rFonts w:ascii="Times New Roman" w:eastAsia="Times New Roman" w:hAnsi="Times New Roman" w:cs="Times New Roman"/>
                <w:b/>
                <w:sz w:val="24"/>
                <w:szCs w:val="24"/>
              </w:rPr>
            </w:pPr>
            <w:r>
              <w:rPr>
                <w:rFonts w:ascii="Times New Roman" w:hAnsi="Times New Roman" w:cs="Times New Roman"/>
                <w:b/>
                <w:w w:val="95"/>
                <w:sz w:val="24"/>
              </w:rPr>
              <w:t>YEDEK</w:t>
            </w:r>
            <w:r w:rsidRPr="00A839DE">
              <w:rPr>
                <w:rFonts w:ascii="Times New Roman" w:hAnsi="Times New Roman" w:cs="Times New Roman"/>
                <w:b/>
                <w:w w:val="95"/>
                <w:sz w:val="24"/>
              </w:rPr>
              <w:t xml:space="preserve"> PARÇA TUTARI</w:t>
            </w:r>
            <w:r w:rsidRPr="00ED66DE">
              <w:rPr>
                <w:rFonts w:ascii="Times New Roman" w:eastAsia="Times New Roman" w:hAnsi="Times New Roman" w:cs="Times New Roman"/>
                <w:b/>
                <w:sz w:val="24"/>
                <w:szCs w:val="24"/>
              </w:rPr>
              <w:t xml:space="preserve">  </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1CED64C6" w14:textId="77777777" w:rsidR="00ED66DE" w:rsidRPr="00ED66DE" w:rsidRDefault="00ED66DE" w:rsidP="00ED66DE">
            <w:pPr>
              <w:spacing w:after="0" w:line="240" w:lineRule="auto"/>
              <w:jc w:val="right"/>
              <w:rPr>
                <w:rFonts w:ascii="Times New Roman" w:eastAsia="Times New Roman" w:hAnsi="Times New Roman" w:cs="Times New Roman"/>
                <w:b/>
                <w:sz w:val="24"/>
                <w:szCs w:val="24"/>
              </w:rPr>
            </w:pPr>
            <w:r w:rsidRPr="00ED66DE">
              <w:rPr>
                <w:rFonts w:ascii="Times New Roman" w:eastAsia="Times New Roman" w:hAnsi="Times New Roman" w:cs="Times New Roman"/>
                <w:b/>
                <w:sz w:val="24"/>
                <w:szCs w:val="24"/>
              </w:rPr>
              <w:t>165,07</w:t>
            </w:r>
          </w:p>
        </w:tc>
      </w:tr>
      <w:tr w:rsidR="00ED66DE" w:rsidRPr="00ED66DE" w14:paraId="47F7B857" w14:textId="77777777" w:rsidTr="00ED66DE">
        <w:trPr>
          <w:trHeight w:val="504"/>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5C7E642A" w14:textId="77777777" w:rsidR="00ED66DE" w:rsidRPr="006D14DE" w:rsidRDefault="00ED66DE" w:rsidP="00ED66DE">
            <w:pPr>
              <w:spacing w:after="0" w:line="240" w:lineRule="auto"/>
              <w:jc w:val="right"/>
              <w:rPr>
                <w:rFonts w:ascii="Times New Roman" w:hAnsi="Times New Roman" w:cs="Times New Roman"/>
                <w:b/>
                <w:w w:val="95"/>
                <w:sz w:val="24"/>
              </w:rPr>
            </w:pPr>
          </w:p>
        </w:tc>
        <w:tc>
          <w:tcPr>
            <w:tcW w:w="39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7D573C6" w14:textId="66C117C9" w:rsidR="00ED66DE" w:rsidRPr="006D14DE" w:rsidRDefault="00ED66DE" w:rsidP="00ED66DE">
            <w:pPr>
              <w:spacing w:after="0" w:line="240" w:lineRule="auto"/>
              <w:jc w:val="right"/>
              <w:rPr>
                <w:rFonts w:ascii="Times New Roman" w:hAnsi="Times New Roman" w:cs="Times New Roman"/>
                <w:b/>
                <w:w w:val="95"/>
                <w:sz w:val="24"/>
              </w:rPr>
            </w:pPr>
            <w:r w:rsidRPr="006D14DE">
              <w:rPr>
                <w:rFonts w:ascii="Times New Roman" w:hAnsi="Times New Roman" w:cs="Times New Roman"/>
                <w:b/>
                <w:w w:val="95"/>
                <w:sz w:val="24"/>
              </w:rPr>
              <w:t>İSKONTO  </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tcPr>
          <w:p w14:paraId="52C76EEF" w14:textId="10C7B1FF" w:rsidR="00ED66DE" w:rsidRPr="006D14DE" w:rsidRDefault="00ED66DE" w:rsidP="00ED66DE">
            <w:pPr>
              <w:spacing w:after="0" w:line="240" w:lineRule="auto"/>
              <w:jc w:val="right"/>
              <w:rPr>
                <w:rFonts w:ascii="Times New Roman" w:hAnsi="Times New Roman" w:cs="Times New Roman"/>
                <w:b/>
                <w:w w:val="95"/>
                <w:sz w:val="24"/>
              </w:rPr>
            </w:pPr>
            <w:r w:rsidRPr="006D14DE">
              <w:rPr>
                <w:rFonts w:ascii="Times New Roman" w:hAnsi="Times New Roman" w:cs="Times New Roman"/>
                <w:b/>
                <w:w w:val="95"/>
                <w:sz w:val="24"/>
              </w:rPr>
              <w:t>0</w:t>
            </w:r>
          </w:p>
        </w:tc>
      </w:tr>
      <w:tr w:rsidR="00ED66DE" w:rsidRPr="00ED66DE" w14:paraId="0BECB818" w14:textId="77777777" w:rsidTr="00ED66DE">
        <w:trPr>
          <w:trHeight w:val="340"/>
          <w:tblCellSpacing w:w="7" w:type="dxa"/>
        </w:trPr>
        <w:tc>
          <w:tcPr>
            <w:tcW w:w="369" w:type="pct"/>
            <w:tcBorders>
              <w:top w:val="single" w:sz="4" w:space="0" w:color="auto"/>
              <w:left w:val="single" w:sz="4" w:space="0" w:color="auto"/>
              <w:bottom w:val="single" w:sz="4" w:space="0" w:color="auto"/>
              <w:right w:val="single" w:sz="4" w:space="0" w:color="auto"/>
            </w:tcBorders>
            <w:shd w:val="clear" w:color="auto" w:fill="FFFFFF"/>
          </w:tcPr>
          <w:p w14:paraId="0567C291" w14:textId="77777777" w:rsidR="00ED66DE" w:rsidRPr="006D14DE" w:rsidRDefault="00ED66DE" w:rsidP="00ED66DE">
            <w:pPr>
              <w:spacing w:after="0" w:line="240" w:lineRule="auto"/>
              <w:jc w:val="right"/>
              <w:rPr>
                <w:rFonts w:ascii="Times New Roman" w:hAnsi="Times New Roman" w:cs="Times New Roman"/>
                <w:b/>
                <w:w w:val="95"/>
                <w:sz w:val="24"/>
              </w:rPr>
            </w:pPr>
          </w:p>
        </w:tc>
        <w:tc>
          <w:tcPr>
            <w:tcW w:w="3921" w:type="pct"/>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89FE9CC" w14:textId="3A7E0D0E" w:rsidR="00ED66DE" w:rsidRPr="006D14DE" w:rsidRDefault="00ED66DE" w:rsidP="00ED66DE">
            <w:pPr>
              <w:spacing w:after="0" w:line="240" w:lineRule="auto"/>
              <w:jc w:val="right"/>
              <w:rPr>
                <w:rFonts w:ascii="Times New Roman" w:hAnsi="Times New Roman" w:cs="Times New Roman"/>
                <w:b/>
                <w:w w:val="95"/>
                <w:sz w:val="24"/>
              </w:rPr>
            </w:pPr>
            <w:r w:rsidRPr="006D14DE">
              <w:rPr>
                <w:rFonts w:ascii="Times New Roman" w:hAnsi="Times New Roman" w:cs="Times New Roman"/>
                <w:b/>
                <w:w w:val="95"/>
                <w:sz w:val="24"/>
              </w:rPr>
              <w:t>TOPLAM </w:t>
            </w:r>
          </w:p>
        </w:tc>
        <w:tc>
          <w:tcPr>
            <w:tcW w:w="68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9D92EFF" w14:textId="77777777" w:rsidR="00ED66DE" w:rsidRPr="006D14DE" w:rsidRDefault="00ED66DE" w:rsidP="00ED66DE">
            <w:pPr>
              <w:spacing w:after="0" w:line="240" w:lineRule="auto"/>
              <w:jc w:val="right"/>
              <w:rPr>
                <w:rFonts w:ascii="Times New Roman" w:hAnsi="Times New Roman" w:cs="Times New Roman"/>
                <w:b/>
                <w:w w:val="95"/>
                <w:sz w:val="24"/>
              </w:rPr>
            </w:pPr>
            <w:r w:rsidRPr="006D14DE">
              <w:rPr>
                <w:rFonts w:ascii="Times New Roman" w:hAnsi="Times New Roman" w:cs="Times New Roman"/>
                <w:b/>
                <w:w w:val="95"/>
                <w:sz w:val="24"/>
              </w:rPr>
              <w:t>165,07</w:t>
            </w:r>
          </w:p>
        </w:tc>
      </w:tr>
    </w:tbl>
    <w:p w14:paraId="21FF8350" w14:textId="77777777" w:rsidR="00ED66DE" w:rsidRDefault="00ED66DE" w:rsidP="0044333D">
      <w:pPr>
        <w:autoSpaceDE w:val="0"/>
        <w:autoSpaceDN w:val="0"/>
        <w:adjustRightInd w:val="0"/>
        <w:spacing w:after="0" w:line="240" w:lineRule="auto"/>
        <w:ind w:firstLine="708"/>
        <w:jc w:val="both"/>
        <w:rPr>
          <w:rFonts w:ascii="Times New Roman" w:hAnsi="Times New Roman" w:cs="Times New Roman"/>
          <w:bCs/>
          <w:sz w:val="24"/>
          <w:szCs w:val="24"/>
        </w:rPr>
      </w:pPr>
    </w:p>
    <w:p w14:paraId="107D7C25" w14:textId="09D58C7D" w:rsidR="005428BE" w:rsidRPr="00A905B7" w:rsidRDefault="005428BE" w:rsidP="00A905B7">
      <w:pPr>
        <w:pStyle w:val="ListeParagraf"/>
        <w:numPr>
          <w:ilvl w:val="1"/>
          <w:numId w:val="23"/>
        </w:numPr>
        <w:jc w:val="both"/>
        <w:rPr>
          <w:rFonts w:ascii="Times New Roman" w:hAnsi="Times New Roman" w:cs="Times New Roman"/>
          <w:b/>
          <w:sz w:val="24"/>
          <w:szCs w:val="24"/>
          <w:u w:val="single"/>
        </w:rPr>
      </w:pPr>
      <w:r w:rsidRPr="00A905B7">
        <w:rPr>
          <w:rFonts w:ascii="Times New Roman" w:hAnsi="Times New Roman" w:cs="Times New Roman"/>
          <w:b/>
          <w:sz w:val="24"/>
          <w:szCs w:val="24"/>
          <w:u w:val="single"/>
        </w:rPr>
        <w:t>ONARIM VE İŞÇİLİK BEDELLERİ</w:t>
      </w:r>
    </w:p>
    <w:tbl>
      <w:tblPr>
        <w:tblStyle w:val="TabloKlavuzu"/>
        <w:tblW w:w="9610" w:type="dxa"/>
        <w:tblInd w:w="137" w:type="dxa"/>
        <w:tblLayout w:type="fixed"/>
        <w:tblLook w:val="04A0" w:firstRow="1" w:lastRow="0" w:firstColumn="1" w:lastColumn="0" w:noHBand="0" w:noVBand="1"/>
      </w:tblPr>
      <w:tblGrid>
        <w:gridCol w:w="2665"/>
        <w:gridCol w:w="1417"/>
        <w:gridCol w:w="992"/>
        <w:gridCol w:w="851"/>
        <w:gridCol w:w="992"/>
        <w:gridCol w:w="1418"/>
        <w:gridCol w:w="1275"/>
      </w:tblGrid>
      <w:tr w:rsidR="00A87B9F" w14:paraId="5162E359" w14:textId="77777777" w:rsidTr="006D14DE">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39BF4" w14:textId="77777777" w:rsidR="00A87B9F" w:rsidRDefault="00A87B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PARÇA</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D2BAC1" w14:textId="77777777" w:rsidR="00A87B9F" w:rsidRDefault="00A87B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KAPORTA</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5329" w14:textId="77777777" w:rsidR="00A87B9F" w:rsidRDefault="00A87B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BOYA</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AA0596" w14:textId="77777777" w:rsidR="00A87B9F" w:rsidRDefault="00A87B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ONR.</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A54674" w14:textId="77777777" w:rsidR="00A87B9F" w:rsidRDefault="00A87B9F">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TRİM</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C8663" w14:textId="77777777" w:rsidR="00A87B9F" w:rsidRDefault="00A87B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MEKANİK</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C714A" w14:textId="77777777" w:rsidR="00A87B9F" w:rsidRDefault="00A87B9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ELEK.</w:t>
            </w:r>
          </w:p>
        </w:tc>
      </w:tr>
      <w:tr w:rsidR="00A87B9F" w14:paraId="3FF574F0" w14:textId="77777777" w:rsidTr="006D14DE">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B8A166" w14:textId="6410AA7A" w:rsidR="00A87B9F" w:rsidRDefault="0044333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BAGAJ KAPISI SOL</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14BE9E" w14:textId="4AAC578E"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E170D8" w14:textId="2EE8066A"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B2BFD9" w14:textId="2FDF88BF"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76B635" w14:textId="7F711FB8"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38E8F2" w14:textId="77777777" w:rsidR="00A87B9F" w:rsidRDefault="00A87B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4D4FA6" w14:textId="77777777" w:rsidR="00A87B9F" w:rsidRDefault="00A87B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A87B9F" w14:paraId="6AA2CF72" w14:textId="77777777" w:rsidTr="006D14DE">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93E8AA" w14:textId="254FE6E3" w:rsidR="00A87B9F" w:rsidRDefault="0044333D">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BAGAJ KAPISI SAĞ</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51948E" w14:textId="4DEB3411"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BCDA69" w14:textId="30B94253"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13CB47" w14:textId="160CA81E"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A5A87" w14:textId="4CA9C88C"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FD114" w14:textId="77777777" w:rsidR="00A87B9F" w:rsidRDefault="00A87B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A48C2F" w14:textId="77777777" w:rsidR="00A87B9F" w:rsidRDefault="00A87B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r w:rsidR="00A87B9F" w14:paraId="21CDF2A7" w14:textId="77777777" w:rsidTr="006D14DE">
        <w:tc>
          <w:tcPr>
            <w:tcW w:w="26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FD4998" w14:textId="2E750D37" w:rsidR="00A87B9F" w:rsidRDefault="00485814">
            <w:p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SAĞ KÖŞE</w:t>
            </w:r>
            <w:r w:rsidR="0044333D">
              <w:rPr>
                <w:rFonts w:ascii="Times New Roman" w:eastAsia="Times New Roman" w:hAnsi="Times New Roman" w:cs="Times New Roman"/>
                <w:bCs/>
                <w:sz w:val="24"/>
                <w:szCs w:val="24"/>
              </w:rPr>
              <w:t xml:space="preserve"> SACI</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FD0564" w14:textId="4FFECECB"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49783" w14:textId="168A052A"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F54053" w14:textId="54AF96D8"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B191CA" w14:textId="0C930DA0"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100</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29980" w14:textId="77777777" w:rsidR="00A87B9F" w:rsidRDefault="00A87B9F">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376FEF" w14:textId="7B8A7D34" w:rsidR="00A87B9F" w:rsidRDefault="0044333D">
            <w:pPr>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tc>
      </w:tr>
    </w:tbl>
    <w:p w14:paraId="3EEEB0DD" w14:textId="77777777" w:rsidR="005E31D9" w:rsidRDefault="004802E5" w:rsidP="00C92B81">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p>
    <w:tbl>
      <w:tblPr>
        <w:tblStyle w:val="TableNormal3"/>
        <w:tblpPr w:leftFromText="141" w:rightFromText="141" w:vertAnchor="text" w:horzAnchor="margin" w:tblpX="147" w:tblpY="1"/>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1979"/>
      </w:tblGrid>
      <w:tr w:rsidR="005E31D9" w:rsidRPr="00FB46F4" w14:paraId="04219C9E" w14:textId="77777777" w:rsidTr="006D14DE">
        <w:trPr>
          <w:trHeight w:val="380"/>
        </w:trPr>
        <w:tc>
          <w:tcPr>
            <w:tcW w:w="7655" w:type="dxa"/>
          </w:tcPr>
          <w:p w14:paraId="6603D324" w14:textId="1F69E536" w:rsidR="005E31D9" w:rsidRPr="00FB46F4" w:rsidRDefault="005E31D9" w:rsidP="005E31D9">
            <w:pPr>
              <w:pStyle w:val="TableParagraph"/>
              <w:ind w:right="102"/>
              <w:jc w:val="right"/>
              <w:rPr>
                <w:rFonts w:ascii="Times New Roman" w:hAnsi="Times New Roman" w:cs="Times New Roman"/>
                <w:b/>
                <w:w w:val="95"/>
              </w:rPr>
            </w:pPr>
            <w:r w:rsidRPr="004802E5">
              <w:rPr>
                <w:rFonts w:ascii="Times New Roman" w:hAnsi="Times New Roman" w:cs="Times New Roman"/>
                <w:b/>
                <w:w w:val="95"/>
                <w:sz w:val="24"/>
              </w:rPr>
              <w:t>İŞÇİLİK TUTARI</w:t>
            </w:r>
          </w:p>
        </w:tc>
        <w:tc>
          <w:tcPr>
            <w:tcW w:w="1979" w:type="dxa"/>
          </w:tcPr>
          <w:p w14:paraId="3BC80982" w14:textId="3A636D76" w:rsidR="005E31D9" w:rsidRPr="001F65E1" w:rsidRDefault="00A87B9F" w:rsidP="00CC5789">
            <w:pPr>
              <w:pStyle w:val="TableParagraph"/>
              <w:spacing w:before="80"/>
              <w:jc w:val="center"/>
              <w:rPr>
                <w:rFonts w:ascii="Times New Roman" w:hAnsi="Times New Roman" w:cs="Times New Roman"/>
                <w:b/>
                <w:position w:val="1"/>
              </w:rPr>
            </w:pPr>
            <w:r>
              <w:rPr>
                <w:rFonts w:ascii="Times New Roman" w:hAnsi="Times New Roman" w:cs="Times New Roman"/>
                <w:b/>
                <w:position w:val="1"/>
                <w:sz w:val="24"/>
              </w:rPr>
              <w:t>3.</w:t>
            </w:r>
            <w:r w:rsidR="0044333D">
              <w:rPr>
                <w:rFonts w:ascii="Times New Roman" w:hAnsi="Times New Roman" w:cs="Times New Roman"/>
                <w:b/>
                <w:position w:val="1"/>
                <w:sz w:val="24"/>
              </w:rPr>
              <w:t>000</w:t>
            </w:r>
            <w:r>
              <w:rPr>
                <w:rFonts w:ascii="Times New Roman" w:hAnsi="Times New Roman" w:cs="Times New Roman"/>
                <w:b/>
                <w:position w:val="1"/>
                <w:sz w:val="24"/>
              </w:rPr>
              <w:t>,00-TL</w:t>
            </w:r>
          </w:p>
        </w:tc>
      </w:tr>
      <w:tr w:rsidR="005E31D9" w:rsidRPr="00FB46F4" w14:paraId="63582CD3" w14:textId="77777777" w:rsidTr="006D14DE">
        <w:trPr>
          <w:trHeight w:val="380"/>
        </w:trPr>
        <w:tc>
          <w:tcPr>
            <w:tcW w:w="7655" w:type="dxa"/>
          </w:tcPr>
          <w:p w14:paraId="18820B74" w14:textId="72D27650" w:rsidR="005E31D9" w:rsidRPr="00FB46F4" w:rsidRDefault="00ED66DE" w:rsidP="00CB1CD3">
            <w:pPr>
              <w:pStyle w:val="TableParagraph"/>
              <w:ind w:right="102"/>
              <w:jc w:val="right"/>
              <w:rPr>
                <w:rFonts w:ascii="Times New Roman" w:hAnsi="Times New Roman" w:cs="Times New Roman"/>
                <w:b/>
                <w:w w:val="95"/>
              </w:rPr>
            </w:pPr>
            <w:r w:rsidRPr="00ED66DE">
              <w:rPr>
                <w:rFonts w:ascii="Times New Roman" w:eastAsia="Times New Roman" w:hAnsi="Times New Roman" w:cs="Times New Roman"/>
                <w:b/>
                <w:sz w:val="24"/>
                <w:szCs w:val="24"/>
              </w:rPr>
              <w:t xml:space="preserve">İSKONTO </w:t>
            </w:r>
            <w:r>
              <w:rPr>
                <w:rFonts w:ascii="Times New Roman" w:eastAsia="Times New Roman" w:hAnsi="Times New Roman" w:cs="Times New Roman"/>
                <w:b/>
                <w:sz w:val="24"/>
                <w:szCs w:val="24"/>
              </w:rPr>
              <w:t xml:space="preserve"> </w:t>
            </w:r>
          </w:p>
        </w:tc>
        <w:tc>
          <w:tcPr>
            <w:tcW w:w="1979" w:type="dxa"/>
          </w:tcPr>
          <w:p w14:paraId="4FFE2181" w14:textId="379F171D" w:rsidR="005E31D9" w:rsidRPr="001F65E1" w:rsidRDefault="00ED66DE" w:rsidP="00BA1BAA">
            <w:pPr>
              <w:pStyle w:val="TableParagraph"/>
              <w:spacing w:before="80"/>
              <w:jc w:val="center"/>
              <w:rPr>
                <w:rFonts w:ascii="Times New Roman" w:hAnsi="Times New Roman" w:cs="Times New Roman"/>
                <w:b/>
                <w:position w:val="1"/>
              </w:rPr>
            </w:pPr>
            <w:r>
              <w:rPr>
                <w:rFonts w:ascii="Times New Roman" w:hAnsi="Times New Roman" w:cs="Times New Roman"/>
                <w:b/>
                <w:position w:val="1"/>
                <w:sz w:val="24"/>
              </w:rPr>
              <w:t xml:space="preserve">      </w:t>
            </w:r>
            <w:r w:rsidR="0044333D">
              <w:rPr>
                <w:rFonts w:ascii="Times New Roman" w:hAnsi="Times New Roman" w:cs="Times New Roman"/>
                <w:b/>
                <w:position w:val="1"/>
                <w:sz w:val="24"/>
              </w:rPr>
              <w:t>0,00-TL</w:t>
            </w:r>
          </w:p>
        </w:tc>
      </w:tr>
      <w:tr w:rsidR="005E31D9" w:rsidRPr="00452A68" w14:paraId="4FDF6928" w14:textId="77777777" w:rsidTr="006D14DE">
        <w:trPr>
          <w:trHeight w:val="380"/>
        </w:trPr>
        <w:tc>
          <w:tcPr>
            <w:tcW w:w="7655" w:type="dxa"/>
          </w:tcPr>
          <w:p w14:paraId="48BC881F" w14:textId="10C0DBDD" w:rsidR="005E31D9" w:rsidRPr="00FB46F4" w:rsidRDefault="004278F9" w:rsidP="00ED66DE">
            <w:pPr>
              <w:pStyle w:val="TableParagraph"/>
              <w:ind w:right="102"/>
              <w:jc w:val="right"/>
              <w:rPr>
                <w:rFonts w:ascii="Times New Roman" w:hAnsi="Times New Roman" w:cs="Times New Roman"/>
                <w:b/>
                <w:w w:val="95"/>
              </w:rPr>
            </w:pPr>
            <w:r>
              <w:rPr>
                <w:rFonts w:ascii="Times New Roman" w:hAnsi="Times New Roman" w:cs="Times New Roman"/>
                <w:b/>
                <w:w w:val="95"/>
                <w:sz w:val="24"/>
              </w:rPr>
              <w:t xml:space="preserve">TOPLAM </w:t>
            </w:r>
          </w:p>
        </w:tc>
        <w:tc>
          <w:tcPr>
            <w:tcW w:w="1979" w:type="dxa"/>
          </w:tcPr>
          <w:p w14:paraId="03BEF591" w14:textId="45F275D3" w:rsidR="005E31D9" w:rsidRPr="00452A68" w:rsidRDefault="0044333D" w:rsidP="00ED66DE">
            <w:pPr>
              <w:pStyle w:val="TableParagraph"/>
              <w:spacing w:before="80"/>
              <w:jc w:val="center"/>
              <w:rPr>
                <w:rFonts w:ascii="Times New Roman" w:hAnsi="Times New Roman" w:cs="Times New Roman"/>
                <w:b/>
                <w:position w:val="1"/>
              </w:rPr>
            </w:pPr>
            <w:r>
              <w:rPr>
                <w:rFonts w:ascii="Times New Roman" w:hAnsi="Times New Roman" w:cs="Times New Roman"/>
                <w:b/>
                <w:position w:val="1"/>
                <w:sz w:val="24"/>
              </w:rPr>
              <w:t>3.</w:t>
            </w:r>
            <w:r w:rsidR="00ED66DE">
              <w:rPr>
                <w:rFonts w:ascii="Times New Roman" w:hAnsi="Times New Roman" w:cs="Times New Roman"/>
                <w:b/>
                <w:position w:val="1"/>
                <w:sz w:val="24"/>
              </w:rPr>
              <w:t>00</w:t>
            </w:r>
            <w:r>
              <w:rPr>
                <w:rFonts w:ascii="Times New Roman" w:hAnsi="Times New Roman" w:cs="Times New Roman"/>
                <w:b/>
                <w:position w:val="1"/>
                <w:sz w:val="24"/>
              </w:rPr>
              <w:t>0,00-TL</w:t>
            </w:r>
          </w:p>
        </w:tc>
      </w:tr>
    </w:tbl>
    <w:p w14:paraId="260755CC" w14:textId="334CFC5E" w:rsidR="00B170F3" w:rsidRDefault="00DA277D" w:rsidP="00E936DC">
      <w:pPr>
        <w:shd w:val="clear" w:color="auto" w:fill="FFFFFF"/>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p>
    <w:p w14:paraId="467558C0" w14:textId="77777777" w:rsidR="00E37209" w:rsidRDefault="00E37209" w:rsidP="00DA277D">
      <w:pPr>
        <w:shd w:val="clear" w:color="auto" w:fill="FFFFFF"/>
        <w:spacing w:after="0" w:line="240" w:lineRule="auto"/>
        <w:ind w:left="2124" w:firstLine="708"/>
        <w:rPr>
          <w:rFonts w:ascii="Times New Roman" w:eastAsia="Times New Roman" w:hAnsi="Times New Roman" w:cs="Times New Roman"/>
          <w:b/>
          <w:bCs/>
          <w:sz w:val="24"/>
          <w:szCs w:val="24"/>
        </w:rPr>
      </w:pPr>
    </w:p>
    <w:p w14:paraId="4D0BF3AB" w14:textId="77777777" w:rsidR="00E936DC" w:rsidRDefault="00E936DC" w:rsidP="00DA277D">
      <w:pPr>
        <w:shd w:val="clear" w:color="auto" w:fill="FFFFFF"/>
        <w:spacing w:after="0" w:line="240" w:lineRule="auto"/>
        <w:ind w:left="2124" w:firstLine="708"/>
        <w:rPr>
          <w:rFonts w:ascii="Times New Roman" w:eastAsia="Times New Roman" w:hAnsi="Times New Roman" w:cs="Times New Roman"/>
          <w:b/>
          <w:bCs/>
          <w:sz w:val="24"/>
          <w:szCs w:val="24"/>
        </w:rPr>
      </w:pPr>
    </w:p>
    <w:p w14:paraId="5E8FC24F" w14:textId="77777777" w:rsidR="00E936DC" w:rsidRDefault="00E936DC" w:rsidP="00DA277D">
      <w:pPr>
        <w:shd w:val="clear" w:color="auto" w:fill="FFFFFF"/>
        <w:spacing w:after="0" w:line="240" w:lineRule="auto"/>
        <w:ind w:left="2124" w:firstLine="708"/>
        <w:rPr>
          <w:rFonts w:ascii="Times New Roman" w:eastAsia="Times New Roman" w:hAnsi="Times New Roman" w:cs="Times New Roman"/>
          <w:b/>
          <w:bCs/>
          <w:sz w:val="24"/>
          <w:szCs w:val="24"/>
        </w:rPr>
      </w:pPr>
    </w:p>
    <w:p w14:paraId="3C6A863E" w14:textId="791F6E4C" w:rsidR="00DA277D" w:rsidRPr="00A905B7" w:rsidRDefault="00DA277D" w:rsidP="00A905B7">
      <w:pPr>
        <w:pStyle w:val="ListeParagraf"/>
        <w:numPr>
          <w:ilvl w:val="1"/>
          <w:numId w:val="23"/>
        </w:numPr>
        <w:shd w:val="clear" w:color="auto" w:fill="FFFFFF"/>
        <w:spacing w:after="0" w:line="240" w:lineRule="auto"/>
        <w:rPr>
          <w:rFonts w:ascii="Times New Roman" w:eastAsia="Times New Roman" w:hAnsi="Times New Roman" w:cs="Times New Roman"/>
          <w:b/>
          <w:bCs/>
          <w:sz w:val="24"/>
          <w:szCs w:val="24"/>
          <w:u w:val="single"/>
        </w:rPr>
      </w:pPr>
      <w:r w:rsidRPr="00A905B7">
        <w:rPr>
          <w:rFonts w:ascii="Times New Roman" w:eastAsia="Times New Roman" w:hAnsi="Times New Roman" w:cs="Times New Roman"/>
          <w:b/>
          <w:bCs/>
          <w:sz w:val="24"/>
          <w:szCs w:val="24"/>
          <w:u w:val="single"/>
        </w:rPr>
        <w:lastRenderedPageBreak/>
        <w:t>GENEL HASAR TOPLAMI</w:t>
      </w:r>
    </w:p>
    <w:p w14:paraId="221B8F81" w14:textId="77777777" w:rsidR="00D676BF" w:rsidRPr="00CC3E37" w:rsidRDefault="00D676BF" w:rsidP="00DA277D">
      <w:pPr>
        <w:shd w:val="clear" w:color="auto" w:fill="FFFFFF"/>
        <w:spacing w:after="0" w:line="240" w:lineRule="auto"/>
        <w:ind w:left="2124" w:firstLine="708"/>
        <w:rPr>
          <w:rFonts w:ascii="Times New Roman" w:eastAsia="Times New Roman" w:hAnsi="Times New Roman" w:cs="Times New Roman"/>
          <w:b/>
          <w:bCs/>
          <w:sz w:val="24"/>
          <w:szCs w:val="24"/>
        </w:rPr>
      </w:pPr>
    </w:p>
    <w:tbl>
      <w:tblPr>
        <w:tblStyle w:val="TabloKlavuzu"/>
        <w:tblpPr w:leftFromText="141" w:rightFromText="141" w:vertAnchor="text" w:horzAnchor="margin" w:tblpX="250" w:tblpY="23"/>
        <w:tblW w:w="9497" w:type="dxa"/>
        <w:tblLook w:val="04A0" w:firstRow="1" w:lastRow="0" w:firstColumn="1" w:lastColumn="0" w:noHBand="0" w:noVBand="1"/>
      </w:tblPr>
      <w:tblGrid>
        <w:gridCol w:w="7655"/>
        <w:gridCol w:w="1842"/>
      </w:tblGrid>
      <w:tr w:rsidR="005E31D9" w:rsidRPr="00CC3E37" w14:paraId="38639798" w14:textId="77777777" w:rsidTr="005E31D9">
        <w:tc>
          <w:tcPr>
            <w:tcW w:w="7655" w:type="dxa"/>
          </w:tcPr>
          <w:p w14:paraId="5DACCF24" w14:textId="77777777" w:rsidR="005E31D9" w:rsidRPr="00CC3E37" w:rsidRDefault="005E31D9" w:rsidP="005E31D9">
            <w:pPr>
              <w:rPr>
                <w:rFonts w:ascii="Times New Roman" w:hAnsi="Times New Roman" w:cs="Times New Roman"/>
                <w:sz w:val="24"/>
                <w:szCs w:val="24"/>
              </w:rPr>
            </w:pPr>
            <w:r w:rsidRPr="00CC3E37">
              <w:rPr>
                <w:rFonts w:ascii="Times New Roman" w:hAnsi="Times New Roman" w:cs="Times New Roman"/>
                <w:sz w:val="24"/>
                <w:szCs w:val="24"/>
              </w:rPr>
              <w:t>YEDEK PARÇA TUTARI</w:t>
            </w:r>
          </w:p>
        </w:tc>
        <w:tc>
          <w:tcPr>
            <w:tcW w:w="1842" w:type="dxa"/>
          </w:tcPr>
          <w:p w14:paraId="49937105" w14:textId="25883E3F" w:rsidR="005E31D9" w:rsidRPr="007A5AB2" w:rsidRDefault="00ED66DE" w:rsidP="00ED66DE">
            <w:pPr>
              <w:jc w:val="right"/>
              <w:rPr>
                <w:rFonts w:ascii="Times New Roman" w:hAnsi="Times New Roman" w:cs="Times New Roman"/>
                <w:b/>
                <w:sz w:val="24"/>
                <w:szCs w:val="24"/>
              </w:rPr>
            </w:pPr>
            <w:r>
              <w:rPr>
                <w:rFonts w:ascii="Times New Roman" w:hAnsi="Times New Roman" w:cs="Times New Roman"/>
                <w:b/>
                <w:position w:val="1"/>
                <w:sz w:val="24"/>
              </w:rPr>
              <w:t>165,07</w:t>
            </w:r>
            <w:r w:rsidR="0044333D">
              <w:rPr>
                <w:rFonts w:ascii="Times New Roman" w:hAnsi="Times New Roman" w:cs="Times New Roman"/>
                <w:b/>
                <w:position w:val="1"/>
                <w:sz w:val="24"/>
              </w:rPr>
              <w:t>-TL</w:t>
            </w:r>
          </w:p>
        </w:tc>
      </w:tr>
      <w:tr w:rsidR="005E31D9" w:rsidRPr="00F923A8" w14:paraId="6FDFC41F" w14:textId="77777777" w:rsidTr="005E31D9">
        <w:tc>
          <w:tcPr>
            <w:tcW w:w="7655" w:type="dxa"/>
          </w:tcPr>
          <w:p w14:paraId="5FBB86B2" w14:textId="77777777" w:rsidR="005E31D9" w:rsidRPr="00CC3E37" w:rsidRDefault="005E31D9" w:rsidP="005E31D9">
            <w:pPr>
              <w:rPr>
                <w:rFonts w:ascii="Times New Roman" w:hAnsi="Times New Roman" w:cs="Times New Roman"/>
                <w:sz w:val="24"/>
                <w:szCs w:val="24"/>
              </w:rPr>
            </w:pPr>
            <w:r w:rsidRPr="00CC3E37">
              <w:rPr>
                <w:rFonts w:ascii="Times New Roman" w:hAnsi="Times New Roman" w:cs="Times New Roman"/>
                <w:sz w:val="24"/>
                <w:szCs w:val="24"/>
              </w:rPr>
              <w:t>İŞÇİLİK TUTARI</w:t>
            </w:r>
          </w:p>
        </w:tc>
        <w:tc>
          <w:tcPr>
            <w:tcW w:w="1842" w:type="dxa"/>
          </w:tcPr>
          <w:p w14:paraId="382B4AC2" w14:textId="3C5E4702" w:rsidR="005E31D9" w:rsidRPr="007A5AB2" w:rsidRDefault="00ED66DE" w:rsidP="00BA1BAA">
            <w:pPr>
              <w:jc w:val="right"/>
              <w:rPr>
                <w:rFonts w:ascii="Times New Roman" w:hAnsi="Times New Roman" w:cs="Times New Roman"/>
                <w:sz w:val="24"/>
                <w:szCs w:val="24"/>
              </w:rPr>
            </w:pPr>
            <w:r>
              <w:rPr>
                <w:rFonts w:ascii="Times New Roman" w:hAnsi="Times New Roman" w:cs="Times New Roman"/>
                <w:b/>
                <w:position w:val="1"/>
                <w:sz w:val="24"/>
              </w:rPr>
              <w:t>3.00</w:t>
            </w:r>
            <w:r w:rsidR="0044333D">
              <w:rPr>
                <w:rFonts w:ascii="Times New Roman" w:hAnsi="Times New Roman" w:cs="Times New Roman"/>
                <w:b/>
                <w:position w:val="1"/>
                <w:sz w:val="24"/>
              </w:rPr>
              <w:t>0,00-TL</w:t>
            </w:r>
          </w:p>
        </w:tc>
      </w:tr>
      <w:tr w:rsidR="00CC5789" w:rsidRPr="00CC3E37" w14:paraId="76F9AF6B" w14:textId="77777777" w:rsidTr="005E31D9">
        <w:tc>
          <w:tcPr>
            <w:tcW w:w="7655" w:type="dxa"/>
            <w:vAlign w:val="center"/>
          </w:tcPr>
          <w:p w14:paraId="7673DCAF" w14:textId="6F9FA0E7" w:rsidR="00CC5789" w:rsidRPr="00A10248" w:rsidRDefault="00CC5789" w:rsidP="00ED66DE">
            <w:pPr>
              <w:rPr>
                <w:rFonts w:ascii="Times New Roman" w:hAnsi="Times New Roman" w:cs="Times New Roman"/>
                <w:b/>
                <w:color w:val="FF0000"/>
                <w:sz w:val="24"/>
                <w:szCs w:val="24"/>
              </w:rPr>
            </w:pPr>
            <w:r w:rsidRPr="00A10248">
              <w:rPr>
                <w:rFonts w:ascii="Times New Roman" w:hAnsi="Times New Roman" w:cs="Times New Roman"/>
                <w:b/>
                <w:color w:val="FF0000"/>
                <w:sz w:val="24"/>
                <w:szCs w:val="24"/>
              </w:rPr>
              <w:t xml:space="preserve">TOPLAM </w:t>
            </w:r>
          </w:p>
        </w:tc>
        <w:tc>
          <w:tcPr>
            <w:tcW w:w="1842" w:type="dxa"/>
            <w:vAlign w:val="center"/>
          </w:tcPr>
          <w:p w14:paraId="55E6167D" w14:textId="782AD19B" w:rsidR="00CC5789" w:rsidRDefault="00ED66DE" w:rsidP="00ED66DE">
            <w:pPr>
              <w:jc w:val="right"/>
              <w:rPr>
                <w:rFonts w:ascii="Times New Roman" w:hAnsi="Times New Roman" w:cs="Times New Roman"/>
                <w:b/>
                <w:color w:val="FF0000"/>
                <w:sz w:val="24"/>
                <w:szCs w:val="24"/>
              </w:rPr>
            </w:pPr>
            <w:r>
              <w:rPr>
                <w:rFonts w:ascii="Times New Roman" w:hAnsi="Times New Roman" w:cs="Times New Roman"/>
                <w:b/>
                <w:color w:val="FF0000"/>
                <w:sz w:val="24"/>
                <w:szCs w:val="24"/>
              </w:rPr>
              <w:t>3.165,07</w:t>
            </w:r>
            <w:r w:rsidR="0044333D">
              <w:rPr>
                <w:rFonts w:ascii="Times New Roman" w:hAnsi="Times New Roman" w:cs="Times New Roman"/>
                <w:b/>
                <w:color w:val="FF0000"/>
                <w:sz w:val="24"/>
                <w:szCs w:val="24"/>
              </w:rPr>
              <w:t>-TL</w:t>
            </w:r>
          </w:p>
        </w:tc>
      </w:tr>
      <w:tr w:rsidR="00ED66DE" w:rsidRPr="00CC3E37" w14:paraId="7DEF4F6C" w14:textId="77777777" w:rsidTr="005E31D9">
        <w:tc>
          <w:tcPr>
            <w:tcW w:w="7655" w:type="dxa"/>
            <w:vAlign w:val="center"/>
          </w:tcPr>
          <w:p w14:paraId="5B50FA49" w14:textId="3A8C3CE3" w:rsidR="00ED66DE" w:rsidRPr="00A10248" w:rsidRDefault="00ED66DE" w:rsidP="00CC5789">
            <w:pPr>
              <w:rPr>
                <w:rFonts w:ascii="Times New Roman" w:hAnsi="Times New Roman" w:cs="Times New Roman"/>
                <w:b/>
                <w:color w:val="FF0000"/>
                <w:sz w:val="24"/>
                <w:szCs w:val="24"/>
              </w:rPr>
            </w:pPr>
            <w:r>
              <w:rPr>
                <w:rFonts w:ascii="Times New Roman" w:hAnsi="Times New Roman" w:cs="Times New Roman"/>
                <w:b/>
                <w:color w:val="FF0000"/>
                <w:sz w:val="24"/>
                <w:szCs w:val="24"/>
              </w:rPr>
              <w:t>KDV %18</w:t>
            </w:r>
          </w:p>
        </w:tc>
        <w:tc>
          <w:tcPr>
            <w:tcW w:w="1842" w:type="dxa"/>
            <w:vAlign w:val="center"/>
          </w:tcPr>
          <w:p w14:paraId="4C9EAA12" w14:textId="77777777" w:rsidR="00ED66DE" w:rsidRDefault="00ED66DE" w:rsidP="00C115B5">
            <w:pPr>
              <w:jc w:val="right"/>
              <w:rPr>
                <w:rFonts w:ascii="Times New Roman" w:hAnsi="Times New Roman" w:cs="Times New Roman"/>
                <w:b/>
                <w:color w:val="FF0000"/>
                <w:sz w:val="24"/>
                <w:szCs w:val="24"/>
              </w:rPr>
            </w:pPr>
          </w:p>
        </w:tc>
      </w:tr>
      <w:tr w:rsidR="00ED66DE" w:rsidRPr="00CC3E37" w14:paraId="7E2013DC" w14:textId="77777777" w:rsidTr="005E31D9">
        <w:tc>
          <w:tcPr>
            <w:tcW w:w="7655" w:type="dxa"/>
            <w:vAlign w:val="center"/>
          </w:tcPr>
          <w:p w14:paraId="39E35D9A" w14:textId="6A5D7BF9" w:rsidR="00ED66DE" w:rsidRDefault="00ED66DE" w:rsidP="00CC5789">
            <w:pP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TOPLAM </w:t>
            </w:r>
            <w:r w:rsidRPr="00A10248">
              <w:rPr>
                <w:rFonts w:ascii="Times New Roman" w:hAnsi="Times New Roman" w:cs="Times New Roman"/>
                <w:b/>
                <w:color w:val="FF0000"/>
                <w:sz w:val="24"/>
                <w:szCs w:val="24"/>
              </w:rPr>
              <w:t>HASAR TUTARI</w:t>
            </w:r>
          </w:p>
        </w:tc>
        <w:tc>
          <w:tcPr>
            <w:tcW w:w="1842" w:type="dxa"/>
            <w:vAlign w:val="center"/>
          </w:tcPr>
          <w:p w14:paraId="628AB3C9" w14:textId="77777777" w:rsidR="00ED66DE" w:rsidRDefault="00ED66DE" w:rsidP="00C115B5">
            <w:pPr>
              <w:jc w:val="right"/>
              <w:rPr>
                <w:rFonts w:ascii="Times New Roman" w:hAnsi="Times New Roman" w:cs="Times New Roman"/>
                <w:b/>
                <w:color w:val="FF0000"/>
                <w:sz w:val="24"/>
                <w:szCs w:val="24"/>
              </w:rPr>
            </w:pPr>
          </w:p>
        </w:tc>
      </w:tr>
    </w:tbl>
    <w:p w14:paraId="4B51E8DB" w14:textId="77777777" w:rsidR="006D14DE" w:rsidRDefault="006D14DE" w:rsidP="00E936DC">
      <w:pPr>
        <w:jc w:val="both"/>
        <w:rPr>
          <w:rFonts w:ascii="Times New Roman" w:hAnsi="Times New Roman" w:cs="Times New Roman"/>
          <w:b/>
          <w:sz w:val="24"/>
          <w:szCs w:val="24"/>
          <w:u w:val="single"/>
        </w:rPr>
      </w:pPr>
    </w:p>
    <w:p w14:paraId="10EE9954" w14:textId="7E061B4A" w:rsidR="00E936DC" w:rsidRPr="008515BB" w:rsidRDefault="00E936DC" w:rsidP="00E936DC">
      <w:pPr>
        <w:jc w:val="both"/>
        <w:rPr>
          <w:rFonts w:ascii="Times New Roman" w:hAnsi="Times New Roman" w:cs="Times New Roman"/>
          <w:b/>
          <w:sz w:val="24"/>
          <w:szCs w:val="24"/>
          <w:u w:val="single"/>
        </w:rPr>
      </w:pPr>
      <w:r>
        <w:rPr>
          <w:rFonts w:ascii="Times New Roman" w:hAnsi="Times New Roman" w:cs="Times New Roman"/>
          <w:b/>
          <w:sz w:val="24"/>
          <w:szCs w:val="24"/>
          <w:u w:val="single"/>
        </w:rPr>
        <w:t>2) EKSPER RAPORLARININ MUKAYESESİ</w:t>
      </w:r>
    </w:p>
    <w:p w14:paraId="73924272" w14:textId="77777777" w:rsidR="00E936DC" w:rsidRPr="00CC3E37" w:rsidRDefault="00E936DC" w:rsidP="00DA277D">
      <w:pPr>
        <w:shd w:val="clear" w:color="auto" w:fill="FFFFFF"/>
        <w:spacing w:after="0" w:line="240" w:lineRule="auto"/>
        <w:ind w:firstLine="708"/>
        <w:jc w:val="center"/>
        <w:rPr>
          <w:rFonts w:ascii="Times New Roman" w:eastAsia="Times New Roman" w:hAnsi="Times New Roman" w:cs="Times New Roman"/>
          <w:b/>
          <w:bCs/>
          <w:sz w:val="24"/>
          <w:szCs w:val="24"/>
        </w:rPr>
      </w:pPr>
    </w:p>
    <w:p w14:paraId="6D2E2AD6" w14:textId="77777777" w:rsidR="00E936DC" w:rsidRPr="001C596B" w:rsidRDefault="00E936DC" w:rsidP="00E936DC">
      <w:pPr>
        <w:spacing w:after="60"/>
        <w:jc w:val="both"/>
        <w:rPr>
          <w:rFonts w:ascii="Times New Roman" w:hAnsi="Times New Roman" w:cs="Times New Roman"/>
          <w:b/>
          <w:color w:val="FF0000"/>
          <w:sz w:val="28"/>
          <w:szCs w:val="28"/>
          <w:u w:val="single"/>
        </w:rPr>
      </w:pPr>
      <w:r w:rsidRPr="001C596B">
        <w:rPr>
          <w:rFonts w:ascii="Times New Roman" w:hAnsi="Times New Roman" w:cs="Times New Roman"/>
          <w:b/>
          <w:color w:val="FF0000"/>
          <w:sz w:val="28"/>
          <w:szCs w:val="28"/>
          <w:u w:val="single"/>
        </w:rPr>
        <w:t>Davacı araç sahibinin talebi üzerine tanzim edilen hasar eksper raporunda;</w:t>
      </w:r>
    </w:p>
    <w:p w14:paraId="1F2E40EA" w14:textId="77777777" w:rsidR="00E936DC" w:rsidRPr="001C596B" w:rsidRDefault="00E936DC" w:rsidP="00E936DC">
      <w:pPr>
        <w:pStyle w:val="AralkYok"/>
        <w:rPr>
          <w:rFonts w:ascii="Times New Roman" w:hAnsi="Times New Roman" w:cs="Times New Roman"/>
          <w:b/>
          <w:sz w:val="24"/>
          <w:szCs w:val="24"/>
          <w:highlight w:val="yellow"/>
          <w:u w:val="single"/>
        </w:rPr>
      </w:pPr>
    </w:p>
    <w:p w14:paraId="091E5C76" w14:textId="77777777" w:rsidR="00A905B7" w:rsidRPr="00C8079F" w:rsidRDefault="00A905B7" w:rsidP="00A905B7">
      <w:pPr>
        <w:spacing w:after="60"/>
        <w:jc w:val="both"/>
        <w:rPr>
          <w:rFonts w:ascii="Times New Roman" w:hAnsi="Times New Roman" w:cs="Times New Roman"/>
          <w:b/>
          <w:sz w:val="24"/>
          <w:szCs w:val="24"/>
        </w:rPr>
      </w:pPr>
      <w:r>
        <w:rPr>
          <w:rFonts w:ascii="Times New Roman" w:hAnsi="Times New Roman" w:cs="Times New Roman"/>
          <w:b/>
          <w:sz w:val="24"/>
          <w:szCs w:val="24"/>
        </w:rPr>
        <w:t>Tespitleriniz doğrultusunda oluşan farklar ve bulgulara yer verilecektir.</w:t>
      </w:r>
    </w:p>
    <w:p w14:paraId="6CCDDAB4" w14:textId="77777777" w:rsidR="00A905B7" w:rsidRDefault="00A905B7" w:rsidP="00A905B7">
      <w:pPr>
        <w:spacing w:after="60"/>
        <w:jc w:val="both"/>
        <w:rPr>
          <w:rFonts w:ascii="Times New Roman" w:hAnsi="Times New Roman" w:cs="Times New Roman"/>
          <w:b/>
        </w:rPr>
      </w:pPr>
    </w:p>
    <w:p w14:paraId="4FE3D5D2" w14:textId="77777777" w:rsidR="00E936DC" w:rsidRPr="001C596B" w:rsidRDefault="00E936DC" w:rsidP="00E936DC">
      <w:pPr>
        <w:spacing w:after="60"/>
        <w:jc w:val="both"/>
        <w:rPr>
          <w:rFonts w:ascii="Times New Roman" w:hAnsi="Times New Roman" w:cs="Times New Roman"/>
          <w:b/>
        </w:rPr>
      </w:pPr>
    </w:p>
    <w:p w14:paraId="728EB90B" w14:textId="77777777" w:rsidR="00E936DC" w:rsidRPr="001C596B" w:rsidRDefault="00E936DC" w:rsidP="00E936DC">
      <w:pPr>
        <w:spacing w:after="60"/>
        <w:jc w:val="both"/>
        <w:rPr>
          <w:rFonts w:ascii="Times New Roman" w:hAnsi="Times New Roman" w:cs="Times New Roman"/>
          <w:b/>
          <w:color w:val="FF0000"/>
          <w:sz w:val="28"/>
          <w:szCs w:val="28"/>
          <w:u w:val="single"/>
        </w:rPr>
      </w:pPr>
      <w:r w:rsidRPr="001C596B">
        <w:rPr>
          <w:rFonts w:ascii="Times New Roman" w:hAnsi="Times New Roman" w:cs="Times New Roman"/>
          <w:b/>
          <w:color w:val="FF0000"/>
          <w:sz w:val="28"/>
          <w:szCs w:val="28"/>
          <w:u w:val="single"/>
        </w:rPr>
        <w:t>Davalı sigorta kuruluşunun talebi üzerine tanzim edilen hasar eksper raporunda;</w:t>
      </w:r>
    </w:p>
    <w:p w14:paraId="74783C38" w14:textId="0DCBA032" w:rsidR="00E936DC" w:rsidRDefault="00E936DC" w:rsidP="00E936DC">
      <w:pPr>
        <w:spacing w:after="60"/>
        <w:jc w:val="both"/>
        <w:rPr>
          <w:rFonts w:ascii="Times New Roman" w:hAnsi="Times New Roman" w:cs="Times New Roman"/>
          <w:b/>
          <w:color w:val="FF0000"/>
          <w:sz w:val="28"/>
          <w:szCs w:val="28"/>
        </w:rPr>
      </w:pPr>
    </w:p>
    <w:p w14:paraId="6E939931" w14:textId="77777777" w:rsidR="00A905B7" w:rsidRPr="00C8079F" w:rsidRDefault="00A905B7" w:rsidP="00A905B7">
      <w:pPr>
        <w:spacing w:after="60"/>
        <w:jc w:val="both"/>
        <w:rPr>
          <w:rFonts w:ascii="Times New Roman" w:hAnsi="Times New Roman" w:cs="Times New Roman"/>
          <w:b/>
          <w:sz w:val="24"/>
          <w:szCs w:val="24"/>
        </w:rPr>
      </w:pPr>
      <w:r>
        <w:rPr>
          <w:rFonts w:ascii="Times New Roman" w:hAnsi="Times New Roman" w:cs="Times New Roman"/>
          <w:b/>
          <w:sz w:val="24"/>
          <w:szCs w:val="24"/>
        </w:rPr>
        <w:t>Tespitleriniz doğrultusunda oluşan farklar ve bulgulara yer verilecektir.</w:t>
      </w:r>
    </w:p>
    <w:p w14:paraId="2F68D7BA" w14:textId="77777777" w:rsidR="00A905B7" w:rsidRDefault="00A905B7" w:rsidP="00A905B7">
      <w:pPr>
        <w:spacing w:after="60"/>
        <w:jc w:val="both"/>
        <w:rPr>
          <w:rFonts w:ascii="Times New Roman" w:hAnsi="Times New Roman" w:cs="Times New Roman"/>
          <w:b/>
        </w:rPr>
      </w:pPr>
    </w:p>
    <w:p w14:paraId="266FC540" w14:textId="77777777" w:rsidR="003F7DDB" w:rsidRDefault="003F7DDB" w:rsidP="00C506EE">
      <w:pPr>
        <w:rPr>
          <w:rFonts w:ascii="Times New Roman" w:hAnsi="Times New Roman" w:cs="Times New Roman"/>
          <w:b/>
          <w:sz w:val="24"/>
          <w:szCs w:val="24"/>
          <w:u w:val="single"/>
        </w:rPr>
      </w:pPr>
    </w:p>
    <w:p w14:paraId="02F49EAB" w14:textId="3530A04F" w:rsidR="00795023" w:rsidRDefault="00E936DC" w:rsidP="00C506EE">
      <w:pPr>
        <w:rPr>
          <w:rFonts w:ascii="Times New Roman" w:hAnsi="Times New Roman" w:cs="Times New Roman"/>
          <w:b/>
          <w:sz w:val="24"/>
          <w:szCs w:val="24"/>
          <w:u w:val="single"/>
        </w:rPr>
      </w:pPr>
      <w:r w:rsidRPr="00E936DC">
        <w:rPr>
          <w:rFonts w:ascii="Times New Roman" w:hAnsi="Times New Roman" w:cs="Times New Roman"/>
          <w:b/>
          <w:sz w:val="24"/>
          <w:szCs w:val="24"/>
          <w:u w:val="single"/>
        </w:rPr>
        <w:t>E</w:t>
      </w:r>
      <w:r w:rsidR="00C506EE" w:rsidRPr="00E936DC">
        <w:rPr>
          <w:rFonts w:ascii="Times New Roman" w:hAnsi="Times New Roman" w:cs="Times New Roman"/>
          <w:b/>
          <w:sz w:val="24"/>
          <w:szCs w:val="24"/>
          <w:u w:val="single"/>
        </w:rPr>
        <w:t xml:space="preserve">) </w:t>
      </w:r>
      <w:r w:rsidR="00795023" w:rsidRPr="00E936DC">
        <w:rPr>
          <w:rFonts w:ascii="Times New Roman" w:hAnsi="Times New Roman" w:cs="Times New Roman"/>
          <w:b/>
          <w:sz w:val="24"/>
          <w:szCs w:val="24"/>
          <w:u w:val="single"/>
        </w:rPr>
        <w:t>SONUÇ VE KANAAT</w:t>
      </w:r>
    </w:p>
    <w:p w14:paraId="2582B604" w14:textId="77777777" w:rsidR="003F7DDB" w:rsidRPr="00E936DC" w:rsidRDefault="003F7DDB" w:rsidP="00C506EE">
      <w:pPr>
        <w:rPr>
          <w:rFonts w:ascii="Times New Roman" w:hAnsi="Times New Roman" w:cs="Times New Roman"/>
          <w:b/>
          <w:sz w:val="24"/>
          <w:szCs w:val="24"/>
          <w:u w:val="single"/>
        </w:rPr>
      </w:pPr>
    </w:p>
    <w:p w14:paraId="736E8765" w14:textId="28EEFF18" w:rsidR="00795023" w:rsidRDefault="00795023" w:rsidP="00A905B7">
      <w:pPr>
        <w:jc w:val="both"/>
        <w:rPr>
          <w:rFonts w:ascii="Times New Roman" w:hAnsi="Times New Roman" w:cs="Times New Roman"/>
          <w:sz w:val="24"/>
          <w:szCs w:val="24"/>
        </w:rPr>
      </w:pPr>
      <w:r w:rsidRPr="00943376">
        <w:rPr>
          <w:rFonts w:ascii="Times New Roman" w:hAnsi="Times New Roman" w:cs="Times New Roman"/>
          <w:sz w:val="24"/>
          <w:szCs w:val="24"/>
        </w:rPr>
        <w:t>Uyuşmazlığa konu dosya yukarda</w:t>
      </w:r>
      <w:r>
        <w:rPr>
          <w:rFonts w:ascii="Times New Roman" w:hAnsi="Times New Roman" w:cs="Times New Roman"/>
          <w:sz w:val="24"/>
          <w:szCs w:val="24"/>
        </w:rPr>
        <w:t xml:space="preserve"> açıklanan koşul ve sebepler </w:t>
      </w:r>
      <w:r w:rsidRPr="00943376">
        <w:rPr>
          <w:rFonts w:ascii="Times New Roman" w:hAnsi="Times New Roman" w:cs="Times New Roman"/>
          <w:sz w:val="24"/>
          <w:szCs w:val="24"/>
        </w:rPr>
        <w:t xml:space="preserve">birlikte </w:t>
      </w:r>
      <w:r w:rsidR="008A01E1">
        <w:rPr>
          <w:rFonts w:ascii="Times New Roman" w:hAnsi="Times New Roman" w:cs="Times New Roman"/>
          <w:sz w:val="24"/>
          <w:szCs w:val="24"/>
        </w:rPr>
        <w:t>incelen</w:t>
      </w:r>
      <w:r w:rsidRPr="00943376">
        <w:rPr>
          <w:rFonts w:ascii="Times New Roman" w:hAnsi="Times New Roman" w:cs="Times New Roman"/>
          <w:sz w:val="24"/>
          <w:szCs w:val="24"/>
        </w:rPr>
        <w:t>diğinde</w:t>
      </w:r>
      <w:r>
        <w:rPr>
          <w:rFonts w:ascii="Times New Roman" w:hAnsi="Times New Roman" w:cs="Times New Roman"/>
          <w:sz w:val="24"/>
          <w:szCs w:val="24"/>
        </w:rPr>
        <w:t>;</w:t>
      </w:r>
    </w:p>
    <w:p w14:paraId="323A34C7" w14:textId="41BDA509" w:rsidR="00E74319" w:rsidRPr="00D676BF" w:rsidRDefault="007F4903" w:rsidP="003F7DDB">
      <w:pPr>
        <w:jc w:val="both"/>
        <w:rPr>
          <w:rFonts w:ascii="Times New Roman" w:hAnsi="Times New Roman" w:cs="Times New Roman"/>
          <w:b/>
          <w:color w:val="FF0000"/>
          <w:sz w:val="20"/>
          <w:szCs w:val="24"/>
        </w:rPr>
      </w:pPr>
      <w:r w:rsidRPr="00A905B7">
        <w:rPr>
          <w:rFonts w:ascii="Times New Roman" w:hAnsi="Times New Roman" w:cs="Times New Roman"/>
          <w:b/>
          <w:color w:val="FF0000"/>
          <w:sz w:val="18"/>
          <w:szCs w:val="24"/>
        </w:rPr>
        <w:t xml:space="preserve">KASKO DOSYASI İSE </w:t>
      </w:r>
      <w:r w:rsidR="00D676BF" w:rsidRPr="00A905B7">
        <w:rPr>
          <w:rFonts w:ascii="Times New Roman" w:hAnsi="Times New Roman" w:cs="Times New Roman"/>
          <w:b/>
          <w:color w:val="FF0000"/>
          <w:sz w:val="18"/>
          <w:szCs w:val="24"/>
        </w:rPr>
        <w:t>POLİÇE İNCELENMELİ</w:t>
      </w:r>
      <w:r w:rsidRPr="00A905B7">
        <w:rPr>
          <w:rFonts w:ascii="Times New Roman" w:hAnsi="Times New Roman" w:cs="Times New Roman"/>
          <w:b/>
          <w:color w:val="FF0000"/>
          <w:sz w:val="18"/>
          <w:szCs w:val="24"/>
        </w:rPr>
        <w:t xml:space="preserve"> VE YEDEK PARÇA </w:t>
      </w:r>
      <w:r w:rsidR="00D676BF" w:rsidRPr="00A905B7">
        <w:rPr>
          <w:rFonts w:ascii="Times New Roman" w:hAnsi="Times New Roman" w:cs="Times New Roman"/>
          <w:b/>
          <w:color w:val="FF0000"/>
          <w:sz w:val="18"/>
          <w:szCs w:val="24"/>
        </w:rPr>
        <w:t xml:space="preserve">ve DİĞER </w:t>
      </w:r>
      <w:r w:rsidRPr="00A905B7">
        <w:rPr>
          <w:rFonts w:ascii="Times New Roman" w:hAnsi="Times New Roman" w:cs="Times New Roman"/>
          <w:b/>
          <w:color w:val="FF0000"/>
          <w:sz w:val="18"/>
          <w:szCs w:val="24"/>
        </w:rPr>
        <w:t>KLO</w:t>
      </w:r>
      <w:r w:rsidR="00D676BF" w:rsidRPr="00A905B7">
        <w:rPr>
          <w:rFonts w:ascii="Times New Roman" w:hAnsi="Times New Roman" w:cs="Times New Roman"/>
          <w:b/>
          <w:color w:val="FF0000"/>
          <w:sz w:val="18"/>
          <w:szCs w:val="24"/>
        </w:rPr>
        <w:t>ZLAR DİKKATE ALINARAK RAPOR TANZİM EDİLMELİ</w:t>
      </w:r>
      <w:r w:rsidR="000E67B8" w:rsidRPr="00A905B7">
        <w:rPr>
          <w:rFonts w:ascii="Times New Roman" w:hAnsi="Times New Roman" w:cs="Times New Roman"/>
          <w:b/>
          <w:color w:val="FF0000"/>
          <w:sz w:val="18"/>
          <w:szCs w:val="24"/>
        </w:rPr>
        <w:t>DİR</w:t>
      </w:r>
      <w:r w:rsidR="000E67B8">
        <w:rPr>
          <w:rFonts w:ascii="Times New Roman" w:hAnsi="Times New Roman" w:cs="Times New Roman"/>
          <w:b/>
          <w:color w:val="FF0000"/>
          <w:sz w:val="20"/>
          <w:szCs w:val="24"/>
        </w:rPr>
        <w:t>.</w:t>
      </w:r>
    </w:p>
    <w:p w14:paraId="0E12345D" w14:textId="0C1E1882" w:rsidR="00E74319" w:rsidRPr="00A905B7" w:rsidRDefault="00E74319" w:rsidP="00E74319">
      <w:pPr>
        <w:spacing w:after="60"/>
        <w:jc w:val="both"/>
        <w:rPr>
          <w:rFonts w:ascii="Times New Roman" w:hAnsi="Times New Roman" w:cs="Times New Roman"/>
          <w:b/>
          <w:color w:val="002060"/>
          <w:sz w:val="24"/>
          <w:szCs w:val="24"/>
        </w:rPr>
      </w:pPr>
      <w:r w:rsidRPr="00792A86">
        <w:rPr>
          <w:rFonts w:ascii="Times New Roman" w:hAnsi="Times New Roman" w:cs="Times New Roman"/>
          <w:color w:val="002060"/>
          <w:sz w:val="24"/>
          <w:szCs w:val="24"/>
        </w:rPr>
        <w:t xml:space="preserve">   </w:t>
      </w:r>
      <w:r w:rsidRPr="00D676BF">
        <w:rPr>
          <w:rFonts w:ascii="Times New Roman" w:hAnsi="Times New Roman" w:cs="Times New Roman"/>
          <w:sz w:val="24"/>
        </w:rPr>
        <w:t xml:space="preserve">Rapora konu kaza sonucunda araçta meydana gelen hasarın, parça değişimi ve hasar gören parçaların onarım ve değişim </w:t>
      </w:r>
      <w:r w:rsidRPr="00D676BF">
        <w:rPr>
          <w:rFonts w:ascii="Times New Roman" w:hAnsi="Times New Roman" w:cs="Times New Roman"/>
          <w:b/>
          <w:sz w:val="24"/>
        </w:rPr>
        <w:t xml:space="preserve">işçiliklerinin İSKONTO UYGULANMAMIŞ </w:t>
      </w:r>
      <w:r w:rsidR="00D676BF" w:rsidRPr="00D676BF">
        <w:rPr>
          <w:rFonts w:ascii="Times New Roman" w:hAnsi="Times New Roman" w:cs="Times New Roman"/>
          <w:b/>
          <w:sz w:val="24"/>
        </w:rPr>
        <w:t xml:space="preserve">OLARAK </w:t>
      </w:r>
      <w:r w:rsidR="00A905B7">
        <w:rPr>
          <w:rFonts w:ascii="Times New Roman" w:hAnsi="Times New Roman" w:cs="Times New Roman"/>
          <w:b/>
          <w:sz w:val="24"/>
        </w:rPr>
        <w:t>xxx</w:t>
      </w:r>
      <w:r w:rsidRPr="00D676BF">
        <w:rPr>
          <w:rFonts w:ascii="Times New Roman" w:hAnsi="Times New Roman" w:cs="Times New Roman"/>
          <w:b/>
          <w:sz w:val="24"/>
        </w:rPr>
        <w:t xml:space="preserve">,00 TL + KDV </w:t>
      </w:r>
      <w:r w:rsidR="003F7DDB" w:rsidRPr="00D676BF">
        <w:rPr>
          <w:rFonts w:ascii="Times New Roman" w:hAnsi="Times New Roman" w:cs="Times New Roman"/>
          <w:b/>
          <w:sz w:val="24"/>
        </w:rPr>
        <w:t>(KDV</w:t>
      </w:r>
      <w:r w:rsidRPr="00D676BF">
        <w:rPr>
          <w:rFonts w:ascii="Times New Roman" w:hAnsi="Times New Roman" w:cs="Times New Roman"/>
          <w:b/>
          <w:sz w:val="24"/>
        </w:rPr>
        <w:t xml:space="preserve"> </w:t>
      </w:r>
      <w:r w:rsidR="00D676BF" w:rsidRPr="00D676BF">
        <w:rPr>
          <w:rFonts w:ascii="Times New Roman" w:hAnsi="Times New Roman" w:cs="Times New Roman"/>
          <w:b/>
          <w:sz w:val="24"/>
        </w:rPr>
        <w:t>DÂHİL</w:t>
      </w:r>
      <w:r w:rsidRPr="00D676BF">
        <w:rPr>
          <w:rFonts w:ascii="Times New Roman" w:hAnsi="Times New Roman" w:cs="Times New Roman"/>
          <w:b/>
          <w:sz w:val="24"/>
        </w:rPr>
        <w:t xml:space="preserve"> </w:t>
      </w:r>
      <w:r w:rsidR="00A905B7">
        <w:rPr>
          <w:rFonts w:ascii="Times New Roman" w:hAnsi="Times New Roman" w:cs="Times New Roman"/>
          <w:b/>
          <w:sz w:val="24"/>
        </w:rPr>
        <w:t>xxx</w:t>
      </w:r>
      <w:r w:rsidRPr="00D676BF">
        <w:rPr>
          <w:rFonts w:ascii="Times New Roman" w:hAnsi="Times New Roman" w:cs="Times New Roman"/>
          <w:b/>
          <w:sz w:val="24"/>
        </w:rPr>
        <w:t xml:space="preserve">,00 </w:t>
      </w:r>
      <w:r w:rsidR="003F7DDB" w:rsidRPr="00D676BF">
        <w:rPr>
          <w:rFonts w:ascii="Times New Roman" w:hAnsi="Times New Roman" w:cs="Times New Roman"/>
          <w:b/>
          <w:sz w:val="24"/>
        </w:rPr>
        <w:t>TL)</w:t>
      </w:r>
      <w:r w:rsidRPr="00D676BF">
        <w:rPr>
          <w:rFonts w:ascii="Times New Roman" w:hAnsi="Times New Roman" w:cs="Times New Roman"/>
          <w:b/>
          <w:sz w:val="24"/>
        </w:rPr>
        <w:t xml:space="preserve"> tutarında olduğu tespit edilmiştir.</w:t>
      </w:r>
    </w:p>
    <w:p w14:paraId="1E1A14EF" w14:textId="77777777" w:rsidR="00967283" w:rsidRPr="00E74319" w:rsidRDefault="00967283" w:rsidP="00E74319">
      <w:pPr>
        <w:spacing w:after="60"/>
        <w:jc w:val="both"/>
        <w:rPr>
          <w:rFonts w:ascii="Times New Roman" w:hAnsi="Times New Roman" w:cs="Times New Roman"/>
          <w:sz w:val="24"/>
          <w:szCs w:val="24"/>
        </w:rPr>
      </w:pPr>
    </w:p>
    <w:p w14:paraId="661DDFE6" w14:textId="2E2CBD44" w:rsidR="00E74319" w:rsidRDefault="00E74319" w:rsidP="00E74319">
      <w:pPr>
        <w:jc w:val="both"/>
        <w:rPr>
          <w:rFonts w:ascii="Times New Roman" w:hAnsi="Times New Roman" w:cs="Times New Roman"/>
          <w:b/>
          <w:sz w:val="24"/>
        </w:rPr>
      </w:pPr>
      <w:r w:rsidRPr="00D676BF">
        <w:rPr>
          <w:rFonts w:ascii="Times New Roman" w:hAnsi="Times New Roman" w:cs="Times New Roman"/>
          <w:sz w:val="24"/>
        </w:rPr>
        <w:t>Bununla birlikte konu araçta meydana gelen hasar sonrasında sigorta kuruluşuna başvuru yapılması ve poliçe genel</w:t>
      </w:r>
      <w:r w:rsidR="00F335FF" w:rsidRPr="00D676BF">
        <w:rPr>
          <w:rFonts w:ascii="Times New Roman" w:hAnsi="Times New Roman" w:cs="Times New Roman"/>
          <w:sz w:val="24"/>
        </w:rPr>
        <w:t>(trafik) / özel(kasko)</w:t>
      </w:r>
      <w:r w:rsidRPr="00D676BF">
        <w:rPr>
          <w:rFonts w:ascii="Times New Roman" w:hAnsi="Times New Roman" w:cs="Times New Roman"/>
          <w:sz w:val="24"/>
        </w:rPr>
        <w:t xml:space="preserve"> şartlarında onarım görmesi </w:t>
      </w:r>
      <w:r w:rsidR="00D676BF" w:rsidRPr="00D676BF">
        <w:rPr>
          <w:rFonts w:ascii="Times New Roman" w:hAnsi="Times New Roman" w:cs="Times New Roman"/>
          <w:sz w:val="24"/>
        </w:rPr>
        <w:t xml:space="preserve">halinde </w:t>
      </w:r>
      <w:r w:rsidR="00D676BF" w:rsidRPr="00D676BF">
        <w:rPr>
          <w:rFonts w:ascii="Times New Roman" w:hAnsi="Times New Roman" w:cs="Times New Roman"/>
          <w:b/>
          <w:sz w:val="24"/>
        </w:rPr>
        <w:t>TEDARİK</w:t>
      </w:r>
      <w:r w:rsidRPr="00D676BF">
        <w:rPr>
          <w:rFonts w:ascii="Times New Roman" w:hAnsi="Times New Roman" w:cs="Times New Roman"/>
          <w:b/>
          <w:sz w:val="24"/>
        </w:rPr>
        <w:t xml:space="preserve"> GÖNDERİLEN YEDEK PARÇALARA UYGULANAN ORTALAMA İSKONTO PİYASA ŞARTLARINDA %</w:t>
      </w:r>
      <w:r w:rsidR="00A905B7">
        <w:rPr>
          <w:rFonts w:ascii="Times New Roman" w:hAnsi="Times New Roman" w:cs="Times New Roman"/>
          <w:b/>
          <w:sz w:val="24"/>
        </w:rPr>
        <w:t xml:space="preserve"> xxx </w:t>
      </w:r>
      <w:r w:rsidRPr="00D676BF">
        <w:rPr>
          <w:rFonts w:ascii="Times New Roman" w:hAnsi="Times New Roman" w:cs="Times New Roman"/>
          <w:b/>
          <w:sz w:val="24"/>
        </w:rPr>
        <w:t xml:space="preserve">OLUP, İSKONTO UYGULANMIŞ HALİ İLE DE </w:t>
      </w:r>
      <w:r w:rsidR="00A905B7">
        <w:rPr>
          <w:rFonts w:ascii="Times New Roman" w:hAnsi="Times New Roman" w:cs="Times New Roman"/>
          <w:b/>
          <w:sz w:val="24"/>
        </w:rPr>
        <w:t>xxx</w:t>
      </w:r>
      <w:r w:rsidRPr="00D676BF">
        <w:rPr>
          <w:rFonts w:ascii="Times New Roman" w:hAnsi="Times New Roman" w:cs="Times New Roman"/>
          <w:b/>
          <w:sz w:val="24"/>
        </w:rPr>
        <w:t xml:space="preserve">,00 + KDV </w:t>
      </w:r>
      <w:r w:rsidR="003F7DDB" w:rsidRPr="00D676BF">
        <w:rPr>
          <w:rFonts w:ascii="Times New Roman" w:hAnsi="Times New Roman" w:cs="Times New Roman"/>
          <w:b/>
          <w:sz w:val="24"/>
        </w:rPr>
        <w:t>(KDV</w:t>
      </w:r>
      <w:r w:rsidRPr="00D676BF">
        <w:rPr>
          <w:rFonts w:ascii="Times New Roman" w:hAnsi="Times New Roman" w:cs="Times New Roman"/>
          <w:b/>
          <w:sz w:val="24"/>
        </w:rPr>
        <w:t xml:space="preserve"> DAHİL </w:t>
      </w:r>
      <w:r w:rsidR="00A905B7">
        <w:rPr>
          <w:rFonts w:ascii="Times New Roman" w:hAnsi="Times New Roman" w:cs="Times New Roman"/>
          <w:b/>
          <w:sz w:val="24"/>
        </w:rPr>
        <w:t>xxxx,</w:t>
      </w:r>
      <w:r w:rsidRPr="00D676BF">
        <w:rPr>
          <w:rFonts w:ascii="Times New Roman" w:hAnsi="Times New Roman" w:cs="Times New Roman"/>
          <w:b/>
          <w:sz w:val="24"/>
        </w:rPr>
        <w:t xml:space="preserve">92 </w:t>
      </w:r>
      <w:r w:rsidR="003F7DDB" w:rsidRPr="00D676BF">
        <w:rPr>
          <w:rFonts w:ascii="Times New Roman" w:hAnsi="Times New Roman" w:cs="Times New Roman"/>
          <w:b/>
          <w:sz w:val="24"/>
        </w:rPr>
        <w:t>TL)</w:t>
      </w:r>
      <w:r w:rsidRPr="00D676BF">
        <w:rPr>
          <w:rFonts w:ascii="Times New Roman" w:hAnsi="Times New Roman" w:cs="Times New Roman"/>
          <w:b/>
          <w:sz w:val="24"/>
        </w:rPr>
        <w:t xml:space="preserve"> tutarında olduğu tespit edilmiştir.</w:t>
      </w:r>
    </w:p>
    <w:p w14:paraId="27079899" w14:textId="77777777" w:rsidR="00A905B7" w:rsidRDefault="00A905B7" w:rsidP="00B170F3">
      <w:pPr>
        <w:jc w:val="both"/>
        <w:rPr>
          <w:rFonts w:ascii="Times New Roman" w:hAnsi="Times New Roman"/>
          <w:b/>
          <w:sz w:val="24"/>
          <w:szCs w:val="24"/>
          <w:u w:val="single"/>
        </w:rPr>
      </w:pPr>
    </w:p>
    <w:p w14:paraId="2917BDEF" w14:textId="52FFD7E2" w:rsidR="003F7DDB" w:rsidRDefault="003F7DDB" w:rsidP="00B170F3">
      <w:pPr>
        <w:jc w:val="both"/>
        <w:rPr>
          <w:rFonts w:ascii="Times New Roman" w:hAnsi="Times New Roman"/>
          <w:b/>
          <w:sz w:val="24"/>
          <w:szCs w:val="24"/>
          <w:u w:val="single"/>
        </w:rPr>
      </w:pPr>
    </w:p>
    <w:p w14:paraId="3C09CF0B" w14:textId="77777777" w:rsidR="003F7DDB" w:rsidRDefault="003F7DDB" w:rsidP="00B170F3">
      <w:pPr>
        <w:jc w:val="both"/>
        <w:rPr>
          <w:rFonts w:ascii="Times New Roman" w:hAnsi="Times New Roman"/>
          <w:b/>
          <w:sz w:val="24"/>
          <w:szCs w:val="24"/>
          <w:u w:val="single"/>
        </w:rPr>
      </w:pPr>
    </w:p>
    <w:p w14:paraId="7DDE44BC" w14:textId="77777777" w:rsidR="003F7DDB" w:rsidRDefault="003F7DDB" w:rsidP="00B170F3">
      <w:pPr>
        <w:jc w:val="both"/>
        <w:rPr>
          <w:rFonts w:ascii="Times New Roman" w:hAnsi="Times New Roman"/>
          <w:b/>
          <w:sz w:val="24"/>
          <w:szCs w:val="24"/>
          <w:u w:val="single"/>
        </w:rPr>
      </w:pPr>
    </w:p>
    <w:p w14:paraId="7E74912F" w14:textId="0EDE3685" w:rsidR="00D676BF" w:rsidRDefault="009451EA" w:rsidP="00B170F3">
      <w:pPr>
        <w:jc w:val="both"/>
        <w:rPr>
          <w:rFonts w:ascii="Times New Roman" w:hAnsi="Times New Roman"/>
          <w:b/>
          <w:sz w:val="24"/>
          <w:szCs w:val="24"/>
          <w:u w:val="single"/>
        </w:rPr>
      </w:pPr>
      <w:r>
        <w:rPr>
          <w:rFonts w:ascii="Times New Roman" w:hAnsi="Times New Roman"/>
          <w:b/>
          <w:sz w:val="24"/>
          <w:szCs w:val="24"/>
          <w:u w:val="single"/>
        </w:rPr>
        <w:lastRenderedPageBreak/>
        <w:t>TESPİT EDİLEN HASAR TUTARLARI</w:t>
      </w:r>
      <w:r w:rsidR="005428BE">
        <w:rPr>
          <w:rFonts w:ascii="Times New Roman" w:hAnsi="Times New Roman"/>
          <w:b/>
          <w:sz w:val="24"/>
          <w:szCs w:val="24"/>
          <w:u w:val="single"/>
        </w:rPr>
        <w:t xml:space="preserve"> İCMALİ</w:t>
      </w:r>
    </w:p>
    <w:p w14:paraId="54BCA170" w14:textId="77777777" w:rsidR="00A905B7" w:rsidRPr="00A905B7" w:rsidRDefault="00A905B7" w:rsidP="00B170F3">
      <w:pPr>
        <w:jc w:val="both"/>
        <w:rPr>
          <w:rFonts w:ascii="Times New Roman" w:hAnsi="Times New Roman"/>
          <w:b/>
          <w:sz w:val="24"/>
          <w:szCs w:val="24"/>
          <w:u w:val="single"/>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31"/>
        <w:gridCol w:w="3237"/>
      </w:tblGrid>
      <w:tr w:rsidR="00792A86" w:rsidRPr="00792A86" w14:paraId="528831CA" w14:textId="77777777" w:rsidTr="008E0BC5">
        <w:trPr>
          <w:trHeight w:val="477"/>
        </w:trPr>
        <w:tc>
          <w:tcPr>
            <w:tcW w:w="6331" w:type="dxa"/>
            <w:tcBorders>
              <w:bottom w:val="single" w:sz="4" w:space="0" w:color="auto"/>
            </w:tcBorders>
          </w:tcPr>
          <w:p w14:paraId="02E781FF" w14:textId="2EB40D50" w:rsidR="008F05A8" w:rsidRPr="00D676BF" w:rsidRDefault="00177248" w:rsidP="00177248">
            <w:pPr>
              <w:spacing w:after="60"/>
              <w:ind w:left="-24"/>
              <w:jc w:val="both"/>
              <w:rPr>
                <w:rFonts w:ascii="Times New Roman" w:hAnsi="Times New Roman" w:cs="Times New Roman"/>
                <w:b/>
                <w:szCs w:val="24"/>
              </w:rPr>
            </w:pPr>
            <w:r>
              <w:rPr>
                <w:rFonts w:ascii="Times New Roman" w:hAnsi="Times New Roman" w:cs="Times New Roman"/>
                <w:b/>
                <w:szCs w:val="24"/>
              </w:rPr>
              <w:t>DAVACININ TALEP ETTİĞİ HASAR TUTARI</w:t>
            </w:r>
          </w:p>
        </w:tc>
        <w:tc>
          <w:tcPr>
            <w:tcW w:w="3237" w:type="dxa"/>
            <w:tcBorders>
              <w:bottom w:val="single" w:sz="4" w:space="0" w:color="auto"/>
            </w:tcBorders>
          </w:tcPr>
          <w:p w14:paraId="0672BF79" w14:textId="77777777" w:rsidR="008F05A8" w:rsidRPr="00D676BF" w:rsidRDefault="008F05A8" w:rsidP="008E0BC5">
            <w:pPr>
              <w:spacing w:after="60"/>
              <w:rPr>
                <w:rFonts w:ascii="Times New Roman" w:hAnsi="Times New Roman" w:cs="Times New Roman"/>
                <w:b/>
                <w:sz w:val="24"/>
                <w:szCs w:val="24"/>
              </w:rPr>
            </w:pPr>
            <w:r w:rsidRPr="00D676BF">
              <w:rPr>
                <w:rFonts w:ascii="Times New Roman" w:hAnsi="Times New Roman" w:cs="Times New Roman"/>
                <w:b/>
                <w:sz w:val="24"/>
                <w:szCs w:val="24"/>
              </w:rPr>
              <w:t xml:space="preserve">                 9.500,00 TL</w:t>
            </w:r>
          </w:p>
          <w:p w14:paraId="7B284266" w14:textId="582E82B7" w:rsidR="008F05A8" w:rsidRPr="00D676BF" w:rsidRDefault="008F05A8" w:rsidP="008E0BC5">
            <w:pPr>
              <w:spacing w:after="60"/>
              <w:jc w:val="center"/>
              <w:rPr>
                <w:rFonts w:ascii="Times New Roman" w:hAnsi="Times New Roman" w:cs="Times New Roman"/>
                <w:b/>
                <w:sz w:val="24"/>
                <w:szCs w:val="24"/>
              </w:rPr>
            </w:pPr>
            <w:r w:rsidRPr="00D676BF">
              <w:rPr>
                <w:rFonts w:ascii="Times New Roman" w:hAnsi="Times New Roman" w:cs="Times New Roman"/>
                <w:b/>
                <w:sz w:val="24"/>
                <w:szCs w:val="24"/>
              </w:rPr>
              <w:t xml:space="preserve">(KDV </w:t>
            </w:r>
            <w:r w:rsidR="00A905B7" w:rsidRPr="00D676BF">
              <w:rPr>
                <w:rFonts w:ascii="Times New Roman" w:hAnsi="Times New Roman" w:cs="Times New Roman"/>
                <w:b/>
                <w:sz w:val="24"/>
                <w:szCs w:val="24"/>
              </w:rPr>
              <w:t>DÂHİL</w:t>
            </w:r>
            <w:r w:rsidRPr="00D676BF">
              <w:rPr>
                <w:rFonts w:ascii="Times New Roman" w:hAnsi="Times New Roman" w:cs="Times New Roman"/>
                <w:b/>
                <w:sz w:val="24"/>
                <w:szCs w:val="24"/>
              </w:rPr>
              <w:t xml:space="preserve"> 11.210,00 TL)</w:t>
            </w:r>
          </w:p>
        </w:tc>
      </w:tr>
      <w:tr w:rsidR="00792A86" w:rsidRPr="00792A86" w14:paraId="3A06A804" w14:textId="77777777" w:rsidTr="008E0BC5">
        <w:trPr>
          <w:trHeight w:val="477"/>
        </w:trPr>
        <w:tc>
          <w:tcPr>
            <w:tcW w:w="6331" w:type="dxa"/>
            <w:tcBorders>
              <w:bottom w:val="single" w:sz="4" w:space="0" w:color="auto"/>
            </w:tcBorders>
          </w:tcPr>
          <w:p w14:paraId="4DEAEEEB" w14:textId="6E9A2678" w:rsidR="008F05A8" w:rsidRPr="00D676BF" w:rsidRDefault="00E74319" w:rsidP="00177248">
            <w:pPr>
              <w:spacing w:after="60"/>
              <w:jc w:val="both"/>
              <w:rPr>
                <w:rFonts w:ascii="Times New Roman" w:hAnsi="Times New Roman" w:cs="Times New Roman"/>
                <w:b/>
                <w:szCs w:val="24"/>
              </w:rPr>
            </w:pPr>
            <w:r w:rsidRPr="00D676BF">
              <w:rPr>
                <w:rFonts w:ascii="Times New Roman" w:hAnsi="Times New Roman" w:cs="Times New Roman"/>
                <w:b/>
                <w:szCs w:val="24"/>
              </w:rPr>
              <w:t xml:space="preserve">DAVALI SİGORTA </w:t>
            </w:r>
            <w:r w:rsidR="008F05A8" w:rsidRPr="00D676BF">
              <w:rPr>
                <w:rFonts w:ascii="Times New Roman" w:hAnsi="Times New Roman" w:cs="Times New Roman"/>
                <w:b/>
                <w:szCs w:val="24"/>
              </w:rPr>
              <w:t xml:space="preserve">KURULUŞUNUN </w:t>
            </w:r>
            <w:r w:rsidR="00177248">
              <w:rPr>
                <w:rFonts w:ascii="Times New Roman" w:hAnsi="Times New Roman" w:cs="Times New Roman"/>
                <w:b/>
                <w:szCs w:val="24"/>
              </w:rPr>
              <w:t>TESPİT ETTİĞİ HASAR TUTARI</w:t>
            </w:r>
          </w:p>
        </w:tc>
        <w:tc>
          <w:tcPr>
            <w:tcW w:w="3237" w:type="dxa"/>
            <w:tcBorders>
              <w:bottom w:val="single" w:sz="4" w:space="0" w:color="auto"/>
            </w:tcBorders>
          </w:tcPr>
          <w:p w14:paraId="48DC93B9" w14:textId="77777777" w:rsidR="008F05A8" w:rsidRPr="00D676BF" w:rsidRDefault="008F05A8" w:rsidP="008E0BC5">
            <w:pPr>
              <w:spacing w:after="60"/>
              <w:rPr>
                <w:rFonts w:ascii="Times New Roman" w:hAnsi="Times New Roman" w:cs="Times New Roman"/>
                <w:b/>
                <w:sz w:val="24"/>
                <w:szCs w:val="24"/>
              </w:rPr>
            </w:pPr>
            <w:r w:rsidRPr="00D676BF">
              <w:rPr>
                <w:rFonts w:ascii="Times New Roman" w:hAnsi="Times New Roman" w:cs="Times New Roman"/>
                <w:b/>
                <w:sz w:val="24"/>
                <w:szCs w:val="24"/>
              </w:rPr>
              <w:t xml:space="preserve">                 3.561,00 TL</w:t>
            </w:r>
          </w:p>
          <w:p w14:paraId="511BFEB1" w14:textId="44FDE3D4" w:rsidR="008F05A8" w:rsidRPr="00D676BF" w:rsidRDefault="008F05A8" w:rsidP="008E0BC5">
            <w:pPr>
              <w:spacing w:after="60"/>
              <w:jc w:val="center"/>
              <w:rPr>
                <w:rFonts w:ascii="Times New Roman" w:hAnsi="Times New Roman" w:cs="Times New Roman"/>
                <w:b/>
                <w:sz w:val="24"/>
                <w:szCs w:val="24"/>
              </w:rPr>
            </w:pPr>
            <w:r w:rsidRPr="00D676BF">
              <w:rPr>
                <w:rFonts w:ascii="Times New Roman" w:hAnsi="Times New Roman" w:cs="Times New Roman"/>
                <w:b/>
                <w:sz w:val="24"/>
                <w:szCs w:val="24"/>
              </w:rPr>
              <w:t xml:space="preserve">(KDV </w:t>
            </w:r>
            <w:r w:rsidR="00A905B7" w:rsidRPr="00D676BF">
              <w:rPr>
                <w:rFonts w:ascii="Times New Roman" w:hAnsi="Times New Roman" w:cs="Times New Roman"/>
                <w:b/>
                <w:sz w:val="24"/>
                <w:szCs w:val="24"/>
              </w:rPr>
              <w:t>DÂHİL</w:t>
            </w:r>
            <w:r w:rsidRPr="00D676BF">
              <w:rPr>
                <w:rFonts w:ascii="Times New Roman" w:hAnsi="Times New Roman" w:cs="Times New Roman"/>
                <w:b/>
                <w:sz w:val="24"/>
                <w:szCs w:val="24"/>
              </w:rPr>
              <w:t xml:space="preserve"> 4.201,98 TL) </w:t>
            </w:r>
          </w:p>
        </w:tc>
      </w:tr>
      <w:tr w:rsidR="00792A86" w:rsidRPr="00792A86" w14:paraId="08CF7651" w14:textId="77777777" w:rsidTr="008E0BC5">
        <w:trPr>
          <w:trHeight w:val="331"/>
        </w:trPr>
        <w:tc>
          <w:tcPr>
            <w:tcW w:w="6331" w:type="dxa"/>
          </w:tcPr>
          <w:p w14:paraId="2C686185" w14:textId="77777777" w:rsidR="008F05A8" w:rsidRPr="00D676BF" w:rsidRDefault="008F05A8" w:rsidP="008E0BC5">
            <w:pPr>
              <w:spacing w:after="60"/>
              <w:ind w:left="-24"/>
              <w:jc w:val="both"/>
              <w:rPr>
                <w:rFonts w:ascii="Times New Roman" w:hAnsi="Times New Roman" w:cs="Times New Roman"/>
                <w:b/>
                <w:szCs w:val="24"/>
              </w:rPr>
            </w:pPr>
            <w:r w:rsidRPr="00D676BF">
              <w:rPr>
                <w:rFonts w:ascii="Times New Roman" w:hAnsi="Times New Roman" w:cs="Times New Roman"/>
                <w:b/>
                <w:szCs w:val="24"/>
              </w:rPr>
              <w:t>TESPİT ETMİŞ OLDUĞUMUZ HASAR TUTARI (İSKONTO UYGULANMAMIŞ)</w:t>
            </w:r>
          </w:p>
        </w:tc>
        <w:tc>
          <w:tcPr>
            <w:tcW w:w="3237" w:type="dxa"/>
          </w:tcPr>
          <w:p w14:paraId="3B71EA68" w14:textId="77777777" w:rsidR="008F05A8" w:rsidRPr="00D676BF" w:rsidRDefault="008F05A8" w:rsidP="008E0BC5">
            <w:pPr>
              <w:spacing w:after="60"/>
              <w:rPr>
                <w:rFonts w:ascii="Times New Roman" w:hAnsi="Times New Roman" w:cs="Times New Roman"/>
                <w:b/>
                <w:sz w:val="24"/>
                <w:szCs w:val="24"/>
              </w:rPr>
            </w:pPr>
            <w:r w:rsidRPr="00D676BF">
              <w:rPr>
                <w:rFonts w:ascii="Times New Roman" w:hAnsi="Times New Roman" w:cs="Times New Roman"/>
                <w:b/>
                <w:sz w:val="24"/>
                <w:szCs w:val="24"/>
              </w:rPr>
              <w:t xml:space="preserve">                 9.500,00 TL</w:t>
            </w:r>
          </w:p>
          <w:p w14:paraId="1C3A6F60" w14:textId="0F0D203A" w:rsidR="008F05A8" w:rsidRPr="00D676BF" w:rsidRDefault="008F05A8" w:rsidP="008E0BC5">
            <w:pPr>
              <w:spacing w:after="60"/>
              <w:jc w:val="center"/>
              <w:rPr>
                <w:rFonts w:ascii="Times New Roman" w:hAnsi="Times New Roman" w:cs="Times New Roman"/>
                <w:b/>
                <w:sz w:val="24"/>
                <w:szCs w:val="24"/>
              </w:rPr>
            </w:pPr>
            <w:r w:rsidRPr="00D676BF">
              <w:rPr>
                <w:rFonts w:ascii="Times New Roman" w:hAnsi="Times New Roman" w:cs="Times New Roman"/>
                <w:b/>
                <w:sz w:val="24"/>
                <w:szCs w:val="24"/>
              </w:rPr>
              <w:t xml:space="preserve">(KDV </w:t>
            </w:r>
            <w:r w:rsidR="00A905B7" w:rsidRPr="00D676BF">
              <w:rPr>
                <w:rFonts w:ascii="Times New Roman" w:hAnsi="Times New Roman" w:cs="Times New Roman"/>
                <w:b/>
                <w:sz w:val="24"/>
                <w:szCs w:val="24"/>
              </w:rPr>
              <w:t>DÂHİL</w:t>
            </w:r>
            <w:r w:rsidRPr="00D676BF">
              <w:rPr>
                <w:rFonts w:ascii="Times New Roman" w:hAnsi="Times New Roman" w:cs="Times New Roman"/>
                <w:b/>
                <w:sz w:val="24"/>
                <w:szCs w:val="24"/>
              </w:rPr>
              <w:t xml:space="preserve"> 11.210,00 TL)</w:t>
            </w:r>
          </w:p>
        </w:tc>
      </w:tr>
      <w:tr w:rsidR="00792A86" w:rsidRPr="00792A86" w14:paraId="07FE1204" w14:textId="77777777" w:rsidTr="008E0BC5">
        <w:trPr>
          <w:trHeight w:val="331"/>
        </w:trPr>
        <w:tc>
          <w:tcPr>
            <w:tcW w:w="6331" w:type="dxa"/>
          </w:tcPr>
          <w:p w14:paraId="19FABCFF" w14:textId="77777777" w:rsidR="008F05A8" w:rsidRPr="00D676BF" w:rsidRDefault="008F05A8" w:rsidP="008E0BC5">
            <w:pPr>
              <w:spacing w:after="60"/>
              <w:ind w:left="-24"/>
              <w:jc w:val="both"/>
              <w:rPr>
                <w:rFonts w:ascii="Times New Roman" w:hAnsi="Times New Roman" w:cs="Times New Roman"/>
                <w:b/>
                <w:szCs w:val="24"/>
              </w:rPr>
            </w:pPr>
            <w:r w:rsidRPr="00D676BF">
              <w:rPr>
                <w:rFonts w:ascii="Times New Roman" w:hAnsi="Times New Roman" w:cs="Times New Roman"/>
                <w:b/>
                <w:szCs w:val="24"/>
              </w:rPr>
              <w:t>TESPİT ETMİŞ OLDUĞUMUZ HASAR TUTARI (İSKONTO UYGULANMIŞ)</w:t>
            </w:r>
          </w:p>
        </w:tc>
        <w:tc>
          <w:tcPr>
            <w:tcW w:w="3237" w:type="dxa"/>
          </w:tcPr>
          <w:p w14:paraId="4331459F" w14:textId="77777777" w:rsidR="008F05A8" w:rsidRPr="00D676BF" w:rsidRDefault="008F05A8" w:rsidP="008E0BC5">
            <w:pPr>
              <w:spacing w:after="60"/>
              <w:rPr>
                <w:rFonts w:ascii="Times New Roman" w:hAnsi="Times New Roman" w:cs="Times New Roman"/>
                <w:b/>
                <w:sz w:val="24"/>
                <w:szCs w:val="24"/>
              </w:rPr>
            </w:pPr>
            <w:r w:rsidRPr="00D676BF">
              <w:rPr>
                <w:rFonts w:ascii="Times New Roman" w:hAnsi="Times New Roman" w:cs="Times New Roman"/>
                <w:b/>
                <w:sz w:val="24"/>
                <w:szCs w:val="24"/>
              </w:rPr>
              <w:t xml:space="preserve">                 7.894,00 TL</w:t>
            </w:r>
          </w:p>
          <w:p w14:paraId="5448CD70" w14:textId="526CC6AF" w:rsidR="008F05A8" w:rsidRPr="00D676BF" w:rsidRDefault="008F05A8" w:rsidP="008E0BC5">
            <w:pPr>
              <w:spacing w:after="60"/>
              <w:jc w:val="center"/>
              <w:rPr>
                <w:rFonts w:ascii="Times New Roman" w:hAnsi="Times New Roman" w:cs="Times New Roman"/>
                <w:b/>
                <w:sz w:val="24"/>
                <w:szCs w:val="24"/>
              </w:rPr>
            </w:pPr>
            <w:r w:rsidRPr="00D676BF">
              <w:rPr>
                <w:rFonts w:ascii="Times New Roman" w:hAnsi="Times New Roman" w:cs="Times New Roman"/>
                <w:b/>
                <w:sz w:val="24"/>
                <w:szCs w:val="24"/>
              </w:rPr>
              <w:t xml:space="preserve">(KDV </w:t>
            </w:r>
            <w:r w:rsidR="00A905B7" w:rsidRPr="00D676BF">
              <w:rPr>
                <w:rFonts w:ascii="Times New Roman" w:hAnsi="Times New Roman" w:cs="Times New Roman"/>
                <w:b/>
                <w:sz w:val="24"/>
                <w:szCs w:val="24"/>
              </w:rPr>
              <w:t>DÂHİL</w:t>
            </w:r>
            <w:r w:rsidRPr="00D676BF">
              <w:rPr>
                <w:rFonts w:ascii="Times New Roman" w:hAnsi="Times New Roman" w:cs="Times New Roman"/>
                <w:b/>
                <w:sz w:val="24"/>
                <w:szCs w:val="24"/>
              </w:rPr>
              <w:t xml:space="preserve"> 9.314,92 TL)</w:t>
            </w:r>
          </w:p>
        </w:tc>
      </w:tr>
    </w:tbl>
    <w:p w14:paraId="0CD92EDD" w14:textId="77777777" w:rsidR="008F05A8" w:rsidRDefault="008F05A8" w:rsidP="00795023">
      <w:pPr>
        <w:ind w:firstLine="708"/>
        <w:jc w:val="both"/>
        <w:rPr>
          <w:rFonts w:ascii="Times New Roman" w:hAnsi="Times New Roman" w:cs="Times New Roman"/>
          <w:bCs/>
          <w:sz w:val="24"/>
          <w:szCs w:val="24"/>
        </w:rPr>
      </w:pPr>
    </w:p>
    <w:p w14:paraId="1992CA01" w14:textId="1F8799A9" w:rsidR="00B170F3" w:rsidRDefault="00795023" w:rsidP="00B170F3">
      <w:pPr>
        <w:ind w:firstLine="708"/>
        <w:jc w:val="both"/>
        <w:rPr>
          <w:rFonts w:ascii="Times New Roman" w:eastAsia="Times New Roman" w:hAnsi="Times New Roman" w:cs="Times New Roman"/>
          <w:sz w:val="24"/>
          <w:szCs w:val="24"/>
        </w:rPr>
      </w:pPr>
      <w:r w:rsidRPr="006C17C0">
        <w:rPr>
          <w:rFonts w:ascii="Times New Roman" w:eastAsia="Times New Roman" w:hAnsi="Times New Roman" w:cs="Times New Roman"/>
          <w:sz w:val="24"/>
          <w:szCs w:val="24"/>
        </w:rPr>
        <w:t xml:space="preserve">Yapılan dosya incelemesinde sigorta kuruluşunun </w:t>
      </w:r>
      <w:r>
        <w:rPr>
          <w:rFonts w:ascii="Times New Roman" w:eastAsia="Times New Roman" w:hAnsi="Times New Roman" w:cs="Times New Roman"/>
          <w:sz w:val="24"/>
          <w:szCs w:val="24"/>
        </w:rPr>
        <w:t xml:space="preserve">hak sahibine </w:t>
      </w:r>
      <w:r w:rsidRPr="006C17C0">
        <w:rPr>
          <w:rFonts w:ascii="Times New Roman" w:eastAsia="Times New Roman" w:hAnsi="Times New Roman" w:cs="Times New Roman"/>
          <w:sz w:val="24"/>
          <w:szCs w:val="24"/>
        </w:rPr>
        <w:t xml:space="preserve">başvuru tarihinden </w:t>
      </w:r>
      <w:r w:rsidRPr="005859DD">
        <w:rPr>
          <w:rFonts w:ascii="Times New Roman" w:eastAsia="Times New Roman" w:hAnsi="Times New Roman" w:cs="Times New Roman"/>
          <w:color w:val="FF0000"/>
          <w:sz w:val="24"/>
          <w:szCs w:val="24"/>
          <w:u w:val="single"/>
        </w:rPr>
        <w:t>önce/sonra</w:t>
      </w:r>
      <w:r w:rsidRPr="005859DD">
        <w:rPr>
          <w:rFonts w:ascii="Times New Roman" w:eastAsia="Times New Roman" w:hAnsi="Times New Roman" w:cs="Times New Roman"/>
          <w:color w:val="FF0000"/>
          <w:sz w:val="24"/>
          <w:szCs w:val="24"/>
        </w:rPr>
        <w:t xml:space="preserve"> </w:t>
      </w:r>
      <w:proofErr w:type="spellStart"/>
      <w:r w:rsidR="00A905B7">
        <w:rPr>
          <w:rFonts w:ascii="Times New Roman" w:eastAsia="Times New Roman" w:hAnsi="Times New Roman" w:cs="Times New Roman"/>
          <w:sz w:val="24"/>
          <w:szCs w:val="24"/>
        </w:rPr>
        <w:t>xxxxxxx</w:t>
      </w:r>
      <w:proofErr w:type="spellEnd"/>
      <w:r w:rsidRPr="006C17C0">
        <w:rPr>
          <w:rFonts w:ascii="Times New Roman" w:eastAsia="Times New Roman" w:hAnsi="Times New Roman" w:cs="Times New Roman"/>
          <w:sz w:val="24"/>
          <w:szCs w:val="24"/>
        </w:rPr>
        <w:t xml:space="preserve"> TL tazminat ödemesi </w:t>
      </w:r>
      <w:r w:rsidRPr="005859DD">
        <w:rPr>
          <w:rFonts w:ascii="Times New Roman" w:eastAsia="Times New Roman" w:hAnsi="Times New Roman" w:cs="Times New Roman"/>
          <w:color w:val="FF0000"/>
          <w:sz w:val="24"/>
          <w:szCs w:val="24"/>
          <w:u w:val="single"/>
        </w:rPr>
        <w:t>yaptığı/yapmadığı</w:t>
      </w:r>
      <w:r w:rsidRPr="005859DD">
        <w:rPr>
          <w:rFonts w:ascii="Times New Roman" w:eastAsia="Times New Roman" w:hAnsi="Times New Roman" w:cs="Times New Roman"/>
          <w:color w:val="FF0000"/>
          <w:sz w:val="24"/>
          <w:szCs w:val="24"/>
        </w:rPr>
        <w:t xml:space="preserve"> </w:t>
      </w:r>
      <w:r w:rsidRPr="006C17C0">
        <w:rPr>
          <w:rFonts w:ascii="Times New Roman" w:eastAsia="Times New Roman" w:hAnsi="Times New Roman" w:cs="Times New Roman"/>
          <w:sz w:val="24"/>
          <w:szCs w:val="24"/>
        </w:rPr>
        <w:t>görülmüştür.</w:t>
      </w:r>
    </w:p>
    <w:p w14:paraId="0C87E887" w14:textId="77777777" w:rsidR="00642DD2" w:rsidRDefault="00642DD2" w:rsidP="00B170F3">
      <w:pPr>
        <w:ind w:firstLine="708"/>
        <w:jc w:val="both"/>
        <w:rPr>
          <w:rFonts w:ascii="Times New Roman" w:eastAsia="Times New Roman" w:hAnsi="Times New Roman" w:cs="Times New Roman"/>
          <w:sz w:val="24"/>
          <w:szCs w:val="24"/>
        </w:rPr>
      </w:pPr>
    </w:p>
    <w:p w14:paraId="2FC0FC10" w14:textId="70610ABA" w:rsidR="00B170F3" w:rsidRDefault="005859DD" w:rsidP="005859DD">
      <w:pPr>
        <w:jc w:val="both"/>
        <w:rPr>
          <w:rFonts w:ascii="Times New Roman" w:eastAsia="Times New Roman" w:hAnsi="Times New Roman" w:cs="Times New Roman"/>
          <w:b/>
          <w:sz w:val="24"/>
          <w:szCs w:val="24"/>
          <w:u w:val="single"/>
        </w:rPr>
      </w:pPr>
      <w:r w:rsidRPr="005859DD">
        <w:rPr>
          <w:rFonts w:ascii="Times New Roman" w:eastAsia="Times New Roman" w:hAnsi="Times New Roman" w:cs="Times New Roman"/>
          <w:b/>
          <w:sz w:val="24"/>
          <w:szCs w:val="24"/>
          <w:u w:val="single"/>
        </w:rPr>
        <w:t>TESPİT EDİLEN BAKİYE ALACAK TUTAR</w:t>
      </w:r>
      <w:r w:rsidR="009451EA">
        <w:rPr>
          <w:rFonts w:ascii="Times New Roman" w:eastAsia="Times New Roman" w:hAnsi="Times New Roman" w:cs="Times New Roman"/>
          <w:b/>
          <w:sz w:val="24"/>
          <w:szCs w:val="24"/>
          <w:u w:val="single"/>
        </w:rPr>
        <w:t>LAR</w:t>
      </w:r>
      <w:r w:rsidRPr="005859DD">
        <w:rPr>
          <w:rFonts w:ascii="Times New Roman" w:eastAsia="Times New Roman" w:hAnsi="Times New Roman" w:cs="Times New Roman"/>
          <w:b/>
          <w:sz w:val="24"/>
          <w:szCs w:val="24"/>
          <w:u w:val="single"/>
        </w:rPr>
        <w:t>I</w:t>
      </w:r>
      <w:r w:rsidR="005428BE">
        <w:rPr>
          <w:rFonts w:ascii="Times New Roman" w:eastAsia="Times New Roman" w:hAnsi="Times New Roman" w:cs="Times New Roman"/>
          <w:b/>
          <w:sz w:val="24"/>
          <w:szCs w:val="24"/>
          <w:u w:val="single"/>
        </w:rPr>
        <w:t xml:space="preserve"> İCMALİ</w:t>
      </w:r>
    </w:p>
    <w:tbl>
      <w:tblPr>
        <w:tblStyle w:val="TabloKlavuzu"/>
        <w:tblW w:w="0" w:type="auto"/>
        <w:tblLook w:val="04A0" w:firstRow="1" w:lastRow="0" w:firstColumn="1" w:lastColumn="0" w:noHBand="0" w:noVBand="1"/>
      </w:tblPr>
      <w:tblGrid>
        <w:gridCol w:w="6204"/>
        <w:gridCol w:w="3290"/>
      </w:tblGrid>
      <w:tr w:rsidR="00792A86" w:rsidRPr="00792A86" w14:paraId="0A3A0184" w14:textId="77777777" w:rsidTr="005859DD">
        <w:trPr>
          <w:trHeight w:val="659"/>
        </w:trPr>
        <w:tc>
          <w:tcPr>
            <w:tcW w:w="6204" w:type="dxa"/>
          </w:tcPr>
          <w:p w14:paraId="563C01BA" w14:textId="7155C2E7" w:rsidR="00967283" w:rsidRPr="005859DD" w:rsidRDefault="00967283" w:rsidP="005859DD">
            <w:pPr>
              <w:spacing w:after="60"/>
              <w:jc w:val="both"/>
              <w:rPr>
                <w:rFonts w:ascii="Times New Roman" w:hAnsi="Times New Roman" w:cs="Times New Roman"/>
                <w:b/>
                <w:szCs w:val="24"/>
              </w:rPr>
            </w:pPr>
            <w:r w:rsidRPr="005859DD">
              <w:rPr>
                <w:rFonts w:ascii="Times New Roman" w:hAnsi="Times New Roman" w:cs="Times New Roman"/>
                <w:b/>
                <w:szCs w:val="24"/>
              </w:rPr>
              <w:t>İSKONTO UYGULANMAMIŞ HASAR TUTARI ÜZERİNDEN BAKİYE ALACAK</w:t>
            </w:r>
            <w:r w:rsidR="005859DD">
              <w:rPr>
                <w:rFonts w:ascii="Times New Roman" w:hAnsi="Times New Roman" w:cs="Times New Roman"/>
                <w:b/>
                <w:szCs w:val="24"/>
              </w:rPr>
              <w:t xml:space="preserve"> TUTARI</w:t>
            </w:r>
          </w:p>
        </w:tc>
        <w:tc>
          <w:tcPr>
            <w:tcW w:w="3290" w:type="dxa"/>
          </w:tcPr>
          <w:p w14:paraId="571B332E" w14:textId="77777777" w:rsidR="00967283" w:rsidRPr="005859DD" w:rsidRDefault="00967283" w:rsidP="008E0BC5">
            <w:pPr>
              <w:spacing w:after="60"/>
              <w:jc w:val="center"/>
              <w:rPr>
                <w:rFonts w:ascii="Times New Roman" w:hAnsi="Times New Roman" w:cs="Times New Roman"/>
                <w:b/>
                <w:szCs w:val="24"/>
              </w:rPr>
            </w:pPr>
            <w:r w:rsidRPr="005859DD">
              <w:rPr>
                <w:rFonts w:ascii="Times New Roman" w:hAnsi="Times New Roman" w:cs="Times New Roman"/>
                <w:b/>
                <w:szCs w:val="24"/>
              </w:rPr>
              <w:t>KDV HARİÇ 7.012,56 TL</w:t>
            </w:r>
          </w:p>
          <w:p w14:paraId="689A8054" w14:textId="1491EC92" w:rsidR="00967283" w:rsidRPr="005859DD" w:rsidRDefault="00967283" w:rsidP="008E0BC5">
            <w:pPr>
              <w:spacing w:after="60"/>
              <w:jc w:val="center"/>
              <w:rPr>
                <w:rFonts w:ascii="Times New Roman" w:hAnsi="Times New Roman" w:cs="Times New Roman"/>
                <w:b/>
                <w:szCs w:val="24"/>
              </w:rPr>
            </w:pPr>
            <w:r w:rsidRPr="005859DD">
              <w:rPr>
                <w:rFonts w:ascii="Times New Roman" w:hAnsi="Times New Roman" w:cs="Times New Roman"/>
                <w:b/>
                <w:szCs w:val="24"/>
              </w:rPr>
              <w:t xml:space="preserve">  KDV </w:t>
            </w:r>
            <w:r w:rsidR="00A905B7" w:rsidRPr="005859DD">
              <w:rPr>
                <w:rFonts w:ascii="Times New Roman" w:hAnsi="Times New Roman" w:cs="Times New Roman"/>
                <w:b/>
                <w:szCs w:val="24"/>
              </w:rPr>
              <w:t>DÂHİL</w:t>
            </w:r>
            <w:r w:rsidRPr="005859DD">
              <w:rPr>
                <w:rFonts w:ascii="Times New Roman" w:hAnsi="Times New Roman" w:cs="Times New Roman"/>
                <w:b/>
                <w:szCs w:val="24"/>
              </w:rPr>
              <w:t xml:space="preserve"> 9.782,70 TL</w:t>
            </w:r>
          </w:p>
        </w:tc>
      </w:tr>
      <w:tr w:rsidR="00792A86" w:rsidRPr="00792A86" w14:paraId="7A62FA9B" w14:textId="77777777" w:rsidTr="005859DD">
        <w:trPr>
          <w:trHeight w:val="554"/>
        </w:trPr>
        <w:tc>
          <w:tcPr>
            <w:tcW w:w="6204" w:type="dxa"/>
          </w:tcPr>
          <w:p w14:paraId="6E58E71D" w14:textId="7EFA935E" w:rsidR="00967283" w:rsidRPr="005859DD" w:rsidRDefault="00967283" w:rsidP="005859DD">
            <w:pPr>
              <w:spacing w:after="60"/>
              <w:jc w:val="both"/>
              <w:rPr>
                <w:rFonts w:ascii="Times New Roman" w:hAnsi="Times New Roman" w:cs="Times New Roman"/>
                <w:b/>
                <w:szCs w:val="24"/>
              </w:rPr>
            </w:pPr>
            <w:r w:rsidRPr="005859DD">
              <w:rPr>
                <w:rFonts w:ascii="Times New Roman" w:hAnsi="Times New Roman" w:cs="Times New Roman"/>
                <w:b/>
                <w:szCs w:val="24"/>
              </w:rPr>
              <w:t>İSKONTO UYGULANMIŞ HASAR TUTARI ÜZERİNDEN BAKİYE ALACAK</w:t>
            </w:r>
            <w:r w:rsidR="005859DD">
              <w:rPr>
                <w:rFonts w:ascii="Times New Roman" w:hAnsi="Times New Roman" w:cs="Times New Roman"/>
                <w:b/>
                <w:szCs w:val="24"/>
              </w:rPr>
              <w:t xml:space="preserve"> TUTARI</w:t>
            </w:r>
          </w:p>
        </w:tc>
        <w:tc>
          <w:tcPr>
            <w:tcW w:w="3290" w:type="dxa"/>
          </w:tcPr>
          <w:p w14:paraId="1F5AC3F7" w14:textId="132C7AA7" w:rsidR="00967283" w:rsidRPr="005859DD" w:rsidRDefault="00967283" w:rsidP="005859DD">
            <w:pPr>
              <w:spacing w:after="60"/>
              <w:jc w:val="center"/>
              <w:rPr>
                <w:rFonts w:ascii="Times New Roman" w:hAnsi="Times New Roman" w:cs="Times New Roman"/>
                <w:b/>
                <w:szCs w:val="24"/>
              </w:rPr>
            </w:pPr>
            <w:r w:rsidRPr="005859DD">
              <w:rPr>
                <w:rFonts w:ascii="Times New Roman" w:hAnsi="Times New Roman" w:cs="Times New Roman"/>
                <w:b/>
                <w:szCs w:val="24"/>
              </w:rPr>
              <w:t>KDV HARİÇ 2.604,06 TL</w:t>
            </w:r>
          </w:p>
          <w:p w14:paraId="781C8D3B" w14:textId="4B2134EC" w:rsidR="00967283" w:rsidRPr="005859DD" w:rsidRDefault="00967283" w:rsidP="008E0BC5">
            <w:pPr>
              <w:spacing w:after="60"/>
              <w:jc w:val="center"/>
              <w:rPr>
                <w:rFonts w:ascii="Times New Roman" w:hAnsi="Times New Roman" w:cs="Times New Roman"/>
                <w:b/>
                <w:szCs w:val="24"/>
              </w:rPr>
            </w:pPr>
            <w:r w:rsidRPr="005859DD">
              <w:rPr>
                <w:rFonts w:ascii="Times New Roman" w:hAnsi="Times New Roman" w:cs="Times New Roman"/>
                <w:b/>
                <w:szCs w:val="24"/>
              </w:rPr>
              <w:t xml:space="preserve">KDV </w:t>
            </w:r>
            <w:r w:rsidR="00A905B7" w:rsidRPr="005859DD">
              <w:rPr>
                <w:rFonts w:ascii="Times New Roman" w:hAnsi="Times New Roman" w:cs="Times New Roman"/>
                <w:b/>
                <w:szCs w:val="24"/>
              </w:rPr>
              <w:t>DÂHİL</w:t>
            </w:r>
            <w:r w:rsidRPr="005859DD">
              <w:rPr>
                <w:rFonts w:ascii="Times New Roman" w:hAnsi="Times New Roman" w:cs="Times New Roman"/>
                <w:b/>
                <w:szCs w:val="24"/>
              </w:rPr>
              <w:t xml:space="preserve"> 4.580,59 TL</w:t>
            </w:r>
          </w:p>
        </w:tc>
      </w:tr>
    </w:tbl>
    <w:p w14:paraId="3DA9C769" w14:textId="77777777" w:rsidR="00663CE3" w:rsidRDefault="00663CE3" w:rsidP="00663CE3">
      <w:pPr>
        <w:jc w:val="both"/>
        <w:rPr>
          <w:rFonts w:ascii="Times New Roman" w:hAnsi="Times New Roman" w:cs="Times New Roman"/>
          <w:b/>
          <w:bCs/>
          <w:color w:val="FF0000"/>
          <w:sz w:val="20"/>
          <w:szCs w:val="24"/>
        </w:rPr>
      </w:pPr>
    </w:p>
    <w:p w14:paraId="71C93456" w14:textId="44E0AB39" w:rsidR="00663CE3" w:rsidRPr="00663CE3" w:rsidRDefault="00791770" w:rsidP="00663CE3">
      <w:pPr>
        <w:jc w:val="both"/>
        <w:rPr>
          <w:rFonts w:ascii="Times New Roman" w:eastAsia="Times New Roman" w:hAnsi="Times New Roman" w:cs="Times New Roman"/>
          <w:color w:val="FF0000"/>
          <w:sz w:val="20"/>
          <w:szCs w:val="24"/>
        </w:rPr>
      </w:pPr>
      <w:r>
        <w:rPr>
          <w:rFonts w:ascii="Times New Roman" w:hAnsi="Times New Roman" w:cs="Times New Roman"/>
          <w:b/>
          <w:bCs/>
          <w:color w:val="FF0000"/>
          <w:sz w:val="20"/>
          <w:szCs w:val="24"/>
        </w:rPr>
        <w:t xml:space="preserve">ZMSS KAPSAMINDA </w:t>
      </w:r>
      <w:r w:rsidR="00663CE3" w:rsidRPr="00663CE3">
        <w:rPr>
          <w:rFonts w:ascii="Times New Roman" w:hAnsi="Times New Roman" w:cs="Times New Roman"/>
          <w:b/>
          <w:bCs/>
          <w:color w:val="FF0000"/>
          <w:sz w:val="20"/>
          <w:szCs w:val="24"/>
        </w:rPr>
        <w:t>PAYLAŞIMLI KUSUR OLMASI DURUMUNDA TUTARLAR KUSUR DURUMUNA GÖRE BELİRTİLMELİ</w:t>
      </w:r>
      <w:r w:rsidR="00485814">
        <w:rPr>
          <w:rFonts w:ascii="Times New Roman" w:hAnsi="Times New Roman" w:cs="Times New Roman"/>
          <w:b/>
          <w:bCs/>
          <w:color w:val="FF0000"/>
          <w:sz w:val="20"/>
          <w:szCs w:val="24"/>
        </w:rPr>
        <w:t>DİR.</w:t>
      </w:r>
    </w:p>
    <w:p w14:paraId="79FF1ED3" w14:textId="77777777" w:rsidR="00663CE3" w:rsidRDefault="00663CE3" w:rsidP="00F25C18">
      <w:pPr>
        <w:jc w:val="both"/>
        <w:rPr>
          <w:rFonts w:ascii="Times New Roman" w:eastAsia="Times New Roman" w:hAnsi="Times New Roman" w:cs="Times New Roman"/>
          <w:sz w:val="24"/>
          <w:szCs w:val="24"/>
        </w:rPr>
      </w:pPr>
    </w:p>
    <w:p w14:paraId="3697E817" w14:textId="0813C87D" w:rsidR="00F25C18" w:rsidRPr="00A905B7" w:rsidRDefault="00F25C18" w:rsidP="00F25C18">
      <w:pPr>
        <w:jc w:val="both"/>
        <w:rPr>
          <w:rFonts w:ascii="Times New Roman" w:eastAsia="Times New Roman" w:hAnsi="Times New Roman" w:cs="Times New Roman"/>
          <w:b/>
          <w:sz w:val="24"/>
          <w:szCs w:val="24"/>
        </w:rPr>
      </w:pPr>
      <w:r w:rsidRPr="00A905B7">
        <w:rPr>
          <w:rFonts w:ascii="Times New Roman" w:eastAsia="Times New Roman" w:hAnsi="Times New Roman" w:cs="Times New Roman"/>
          <w:b/>
          <w:sz w:val="24"/>
          <w:szCs w:val="24"/>
        </w:rPr>
        <w:t xml:space="preserve">Toplam hasar bedeli üzerinden iskonto ve KDV değerlendirmesi sayın hakem takdirlerine bırakılmıştır.  </w:t>
      </w:r>
    </w:p>
    <w:p w14:paraId="125AD7A5" w14:textId="66F08957" w:rsidR="00BE6799" w:rsidRDefault="004570D6" w:rsidP="005859DD">
      <w:pPr>
        <w:rPr>
          <w:rFonts w:ascii="Times New Roman" w:hAnsi="Times New Roman" w:cs="Times New Roman"/>
          <w:sz w:val="24"/>
          <w:szCs w:val="24"/>
        </w:rPr>
      </w:pPr>
      <w:r>
        <w:rPr>
          <w:rFonts w:ascii="Times New Roman" w:eastAsia="Times New Roman" w:hAnsi="Times New Roman" w:cs="Times New Roman"/>
          <w:color w:val="00B050"/>
          <w:sz w:val="24"/>
          <w:szCs w:val="24"/>
        </w:rPr>
        <w:t xml:space="preserve">  </w:t>
      </w:r>
    </w:p>
    <w:p w14:paraId="4EE43912" w14:textId="33FCCCE7" w:rsidR="00795023" w:rsidRPr="00943376" w:rsidRDefault="00795023" w:rsidP="00795023">
      <w:pPr>
        <w:ind w:right="-1" w:firstLine="708"/>
        <w:jc w:val="both"/>
        <w:rPr>
          <w:rFonts w:ascii="Times New Roman" w:eastAsia="Times New Roman" w:hAnsi="Times New Roman" w:cs="Times New Roman"/>
          <w:sz w:val="24"/>
          <w:szCs w:val="24"/>
        </w:rPr>
      </w:pPr>
      <w:r w:rsidRPr="006A5056">
        <w:rPr>
          <w:rFonts w:ascii="Times New Roman" w:hAnsi="Times New Roman" w:cs="Times New Roman"/>
          <w:sz w:val="24"/>
          <w:szCs w:val="24"/>
        </w:rPr>
        <w:t xml:space="preserve">Bilgi ve değerlendirmelerinize </w:t>
      </w:r>
      <w:r w:rsidRPr="006A5056">
        <w:rPr>
          <w:rFonts w:ascii="Times New Roman" w:eastAsia="Times New Roman" w:hAnsi="Times New Roman" w:cs="Times New Roman"/>
          <w:sz w:val="24"/>
          <w:szCs w:val="24"/>
        </w:rPr>
        <w:t xml:space="preserve">arz ederim. </w:t>
      </w:r>
      <w:r w:rsidR="00FB7255">
        <w:rPr>
          <w:rFonts w:ascii="Times New Roman" w:eastAsia="Times New Roman" w:hAnsi="Times New Roman" w:cs="Times New Roman"/>
          <w:sz w:val="24"/>
          <w:szCs w:val="24"/>
        </w:rPr>
        <w:t>…/…/</w:t>
      </w:r>
      <w:r w:rsidRPr="006A5056">
        <w:rPr>
          <w:rFonts w:ascii="Times New Roman" w:eastAsia="Times New Roman" w:hAnsi="Times New Roman" w:cs="Times New Roman"/>
          <w:sz w:val="24"/>
          <w:szCs w:val="24"/>
        </w:rPr>
        <w:t>20</w:t>
      </w:r>
      <w:r w:rsidR="007E5E25">
        <w:rPr>
          <w:rFonts w:ascii="Times New Roman" w:eastAsia="Times New Roman" w:hAnsi="Times New Roman" w:cs="Times New Roman"/>
          <w:sz w:val="24"/>
          <w:szCs w:val="24"/>
        </w:rPr>
        <w:t>20</w:t>
      </w:r>
      <w:r w:rsidRPr="00943376">
        <w:rPr>
          <w:rFonts w:ascii="Times New Roman" w:eastAsia="Times New Roman" w:hAnsi="Times New Roman" w:cs="Times New Roman"/>
          <w:sz w:val="24"/>
          <w:szCs w:val="24"/>
        </w:rPr>
        <w:t xml:space="preserve">                                                                                                                </w:t>
      </w:r>
    </w:p>
    <w:p w14:paraId="246E4C2B" w14:textId="77777777" w:rsidR="00795023" w:rsidRPr="00943376" w:rsidRDefault="00795023" w:rsidP="00795023">
      <w:pPr>
        <w:spacing w:after="0"/>
        <w:ind w:left="566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XXXXXXXXX</w:t>
      </w:r>
    </w:p>
    <w:p w14:paraId="366CE54A" w14:textId="77777777" w:rsidR="00795023" w:rsidRDefault="00795023" w:rsidP="00795023">
      <w:pPr>
        <w:pStyle w:val="ListeParagraf"/>
        <w:spacing w:after="0"/>
        <w:ind w:left="420"/>
        <w:rPr>
          <w:rFonts w:ascii="Times New Roman" w:eastAsia="Times New Roman" w:hAnsi="Times New Roman" w:cs="Times New Roman"/>
          <w:sz w:val="24"/>
          <w:szCs w:val="24"/>
        </w:rPr>
      </w:pPr>
      <w:r w:rsidRPr="009433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Sigorta Eksperi – Bilirkişi</w:t>
      </w:r>
    </w:p>
    <w:p w14:paraId="49133761" w14:textId="32E6E14E" w:rsidR="003F7BE9" w:rsidRDefault="00795023" w:rsidP="0079502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Sicil No: XXXXX</w:t>
      </w:r>
      <w:r>
        <w:rPr>
          <w:rFonts w:ascii="Times New Roman" w:eastAsia="Times New Roman" w:hAnsi="Times New Roman" w:cs="Times New Roman"/>
          <w:sz w:val="24"/>
          <w:szCs w:val="24"/>
        </w:rPr>
        <w:tab/>
      </w:r>
    </w:p>
    <w:p w14:paraId="0834C150" w14:textId="77777777" w:rsidR="00663CE3" w:rsidRPr="003F7BE9" w:rsidRDefault="00663CE3" w:rsidP="00663CE3">
      <w:pPr>
        <w:ind w:firstLine="708"/>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Ek</w:t>
      </w:r>
      <w:r w:rsidRPr="003F7BE9">
        <w:rPr>
          <w:rFonts w:ascii="Times New Roman" w:eastAsia="Times New Roman" w:hAnsi="Times New Roman" w:cs="Times New Roman"/>
          <w:b/>
          <w:sz w:val="24"/>
          <w:szCs w:val="24"/>
          <w:u w:val="single"/>
        </w:rPr>
        <w:t>:</w:t>
      </w:r>
    </w:p>
    <w:p w14:paraId="14540216" w14:textId="77777777" w:rsidR="00A03B0C" w:rsidRPr="003F7BE9" w:rsidRDefault="00A03B0C" w:rsidP="003F7BE9">
      <w:pPr>
        <w:ind w:firstLine="708"/>
        <w:rPr>
          <w:rFonts w:ascii="Times New Roman" w:eastAsia="Times New Roman" w:hAnsi="Times New Roman" w:cs="Times New Roman"/>
          <w:sz w:val="24"/>
          <w:szCs w:val="24"/>
        </w:rPr>
      </w:pPr>
    </w:p>
    <w:sectPr w:rsidR="00A03B0C" w:rsidRPr="003F7BE9" w:rsidSect="00DB3349">
      <w:footerReference w:type="default" r:id="rId10"/>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66DBB7" w14:textId="77777777" w:rsidR="008D5F95" w:rsidRDefault="008D5F95" w:rsidP="006211DD">
      <w:pPr>
        <w:spacing w:after="0" w:line="240" w:lineRule="auto"/>
      </w:pPr>
      <w:r>
        <w:separator/>
      </w:r>
    </w:p>
  </w:endnote>
  <w:endnote w:type="continuationSeparator" w:id="0">
    <w:p w14:paraId="0FD30112" w14:textId="77777777" w:rsidR="008D5F95" w:rsidRDefault="008D5F95" w:rsidP="00621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2050206030506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0719396"/>
      <w:docPartObj>
        <w:docPartGallery w:val="Page Numbers (Bottom of Page)"/>
        <w:docPartUnique/>
      </w:docPartObj>
    </w:sdtPr>
    <w:sdtEndPr/>
    <w:sdtContent>
      <w:p w14:paraId="5364835A" w14:textId="73AB4E78" w:rsidR="00C115B5" w:rsidRDefault="00C115B5">
        <w:pPr>
          <w:pStyle w:val="AltBilgi"/>
          <w:jc w:val="center"/>
        </w:pPr>
        <w:r>
          <w:fldChar w:fldCharType="begin"/>
        </w:r>
        <w:r>
          <w:instrText>PAGE   \* MERGEFORMAT</w:instrText>
        </w:r>
        <w:r>
          <w:fldChar w:fldCharType="separate"/>
        </w:r>
        <w:r w:rsidR="00FB7255">
          <w:rPr>
            <w:noProof/>
          </w:rPr>
          <w:t>1</w:t>
        </w:r>
        <w:r>
          <w:fldChar w:fldCharType="end"/>
        </w:r>
      </w:p>
    </w:sdtContent>
  </w:sdt>
  <w:p w14:paraId="520FEA03" w14:textId="77777777" w:rsidR="00C115B5" w:rsidRDefault="00C115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7FDD8" w14:textId="77777777" w:rsidR="008D5F95" w:rsidRDefault="008D5F95" w:rsidP="006211DD">
      <w:pPr>
        <w:spacing w:after="0" w:line="240" w:lineRule="auto"/>
      </w:pPr>
      <w:r>
        <w:separator/>
      </w:r>
    </w:p>
  </w:footnote>
  <w:footnote w:type="continuationSeparator" w:id="0">
    <w:p w14:paraId="120262FD" w14:textId="77777777" w:rsidR="008D5F95" w:rsidRDefault="008D5F95" w:rsidP="006211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90FF0"/>
    <w:multiLevelType w:val="hybridMultilevel"/>
    <w:tmpl w:val="56AC653C"/>
    <w:lvl w:ilvl="0" w:tplc="041F0001">
      <w:start w:val="1"/>
      <w:numFmt w:val="bullet"/>
      <w:lvlText w:val=""/>
      <w:lvlJc w:val="left"/>
      <w:pPr>
        <w:ind w:left="1494" w:hanging="360"/>
      </w:pPr>
      <w:rPr>
        <w:rFonts w:ascii="Symbol" w:hAnsi="Symbol" w:hint="default"/>
      </w:rPr>
    </w:lvl>
    <w:lvl w:ilvl="1" w:tplc="041F0003">
      <w:start w:val="1"/>
      <w:numFmt w:val="bullet"/>
      <w:lvlText w:val="o"/>
      <w:lvlJc w:val="left"/>
      <w:pPr>
        <w:ind w:left="2214" w:hanging="360"/>
      </w:pPr>
      <w:rPr>
        <w:rFonts w:ascii="Courier New" w:hAnsi="Courier New" w:cs="Courier New" w:hint="default"/>
      </w:rPr>
    </w:lvl>
    <w:lvl w:ilvl="2" w:tplc="041F0005">
      <w:start w:val="1"/>
      <w:numFmt w:val="bullet"/>
      <w:lvlText w:val=""/>
      <w:lvlJc w:val="left"/>
      <w:pPr>
        <w:ind w:left="2934" w:hanging="360"/>
      </w:pPr>
      <w:rPr>
        <w:rFonts w:ascii="Wingdings" w:hAnsi="Wingdings" w:hint="default"/>
      </w:rPr>
    </w:lvl>
    <w:lvl w:ilvl="3" w:tplc="041F0001">
      <w:start w:val="1"/>
      <w:numFmt w:val="bullet"/>
      <w:lvlText w:val=""/>
      <w:lvlJc w:val="left"/>
      <w:pPr>
        <w:ind w:left="3654" w:hanging="360"/>
      </w:pPr>
      <w:rPr>
        <w:rFonts w:ascii="Symbol" w:hAnsi="Symbol" w:hint="default"/>
      </w:rPr>
    </w:lvl>
    <w:lvl w:ilvl="4" w:tplc="041F0003">
      <w:start w:val="1"/>
      <w:numFmt w:val="bullet"/>
      <w:lvlText w:val="o"/>
      <w:lvlJc w:val="left"/>
      <w:pPr>
        <w:ind w:left="4374" w:hanging="360"/>
      </w:pPr>
      <w:rPr>
        <w:rFonts w:ascii="Courier New" w:hAnsi="Courier New" w:cs="Courier New" w:hint="default"/>
      </w:rPr>
    </w:lvl>
    <w:lvl w:ilvl="5" w:tplc="041F0005">
      <w:start w:val="1"/>
      <w:numFmt w:val="bullet"/>
      <w:lvlText w:val=""/>
      <w:lvlJc w:val="left"/>
      <w:pPr>
        <w:ind w:left="5094" w:hanging="360"/>
      </w:pPr>
      <w:rPr>
        <w:rFonts w:ascii="Wingdings" w:hAnsi="Wingdings" w:hint="default"/>
      </w:rPr>
    </w:lvl>
    <w:lvl w:ilvl="6" w:tplc="041F0001">
      <w:start w:val="1"/>
      <w:numFmt w:val="bullet"/>
      <w:lvlText w:val=""/>
      <w:lvlJc w:val="left"/>
      <w:pPr>
        <w:ind w:left="5814" w:hanging="360"/>
      </w:pPr>
      <w:rPr>
        <w:rFonts w:ascii="Symbol" w:hAnsi="Symbol" w:hint="default"/>
      </w:rPr>
    </w:lvl>
    <w:lvl w:ilvl="7" w:tplc="041F0003">
      <w:start w:val="1"/>
      <w:numFmt w:val="bullet"/>
      <w:lvlText w:val="o"/>
      <w:lvlJc w:val="left"/>
      <w:pPr>
        <w:ind w:left="6534" w:hanging="360"/>
      </w:pPr>
      <w:rPr>
        <w:rFonts w:ascii="Courier New" w:hAnsi="Courier New" w:cs="Courier New" w:hint="default"/>
      </w:rPr>
    </w:lvl>
    <w:lvl w:ilvl="8" w:tplc="041F0005">
      <w:start w:val="1"/>
      <w:numFmt w:val="bullet"/>
      <w:lvlText w:val=""/>
      <w:lvlJc w:val="left"/>
      <w:pPr>
        <w:ind w:left="7254" w:hanging="360"/>
      </w:pPr>
      <w:rPr>
        <w:rFonts w:ascii="Wingdings" w:hAnsi="Wingdings" w:hint="default"/>
      </w:rPr>
    </w:lvl>
  </w:abstractNum>
  <w:abstractNum w:abstractNumId="1" w15:restartNumberingAfterBreak="0">
    <w:nsid w:val="250E4610"/>
    <w:multiLevelType w:val="multilevel"/>
    <w:tmpl w:val="33F6E7D2"/>
    <w:lvl w:ilvl="0">
      <w:start w:val="4"/>
      <w:numFmt w:val="decimal"/>
      <w:lvlText w:val="%1"/>
      <w:lvlJc w:val="left"/>
      <w:pPr>
        <w:ind w:left="525" w:hanging="525"/>
      </w:pPr>
    </w:lvl>
    <w:lvl w:ilvl="1">
      <w:start w:val="2"/>
      <w:numFmt w:val="decimal"/>
      <w:lvlText w:val="%1.%2"/>
      <w:lvlJc w:val="left"/>
      <w:pPr>
        <w:ind w:left="877" w:hanging="525"/>
      </w:pPr>
    </w:lvl>
    <w:lvl w:ilvl="2">
      <w:start w:val="1"/>
      <w:numFmt w:val="decimal"/>
      <w:lvlText w:val="%1.%2.%3"/>
      <w:lvlJc w:val="left"/>
      <w:pPr>
        <w:ind w:left="1424" w:hanging="720"/>
      </w:pPr>
    </w:lvl>
    <w:lvl w:ilvl="3">
      <w:start w:val="1"/>
      <w:numFmt w:val="decimal"/>
      <w:lvlText w:val="%1.%2.%3.%4"/>
      <w:lvlJc w:val="left"/>
      <w:pPr>
        <w:ind w:left="1776" w:hanging="720"/>
      </w:pPr>
    </w:lvl>
    <w:lvl w:ilvl="4">
      <w:start w:val="1"/>
      <w:numFmt w:val="decimal"/>
      <w:lvlText w:val="%1.%2.%3.%4.%5"/>
      <w:lvlJc w:val="left"/>
      <w:pPr>
        <w:ind w:left="2488" w:hanging="1080"/>
      </w:pPr>
    </w:lvl>
    <w:lvl w:ilvl="5">
      <w:start w:val="1"/>
      <w:numFmt w:val="decimal"/>
      <w:lvlText w:val="%1.%2.%3.%4.%5.%6"/>
      <w:lvlJc w:val="left"/>
      <w:pPr>
        <w:ind w:left="2840" w:hanging="1080"/>
      </w:pPr>
    </w:lvl>
    <w:lvl w:ilvl="6">
      <w:start w:val="1"/>
      <w:numFmt w:val="decimal"/>
      <w:lvlText w:val="%1.%2.%3.%4.%5.%6.%7"/>
      <w:lvlJc w:val="left"/>
      <w:pPr>
        <w:ind w:left="3552" w:hanging="1440"/>
      </w:pPr>
    </w:lvl>
    <w:lvl w:ilvl="7">
      <w:start w:val="1"/>
      <w:numFmt w:val="decimal"/>
      <w:lvlText w:val="%1.%2.%3.%4.%5.%6.%7.%8"/>
      <w:lvlJc w:val="left"/>
      <w:pPr>
        <w:ind w:left="3904" w:hanging="1440"/>
      </w:pPr>
    </w:lvl>
    <w:lvl w:ilvl="8">
      <w:start w:val="1"/>
      <w:numFmt w:val="decimal"/>
      <w:lvlText w:val="%1.%2.%3.%4.%5.%6.%7.%8.%9"/>
      <w:lvlJc w:val="left"/>
      <w:pPr>
        <w:ind w:left="4616" w:hanging="1800"/>
      </w:pPr>
    </w:lvl>
  </w:abstractNum>
  <w:abstractNum w:abstractNumId="2" w15:restartNumberingAfterBreak="0">
    <w:nsid w:val="265F45CB"/>
    <w:multiLevelType w:val="hybridMultilevel"/>
    <w:tmpl w:val="6F5EF4D8"/>
    <w:lvl w:ilvl="0" w:tplc="041F000F">
      <w:start w:val="1"/>
      <w:numFmt w:val="decimal"/>
      <w:lvlText w:val="%1."/>
      <w:lvlJc w:val="left"/>
      <w:pPr>
        <w:ind w:left="772" w:hanging="360"/>
      </w:pPr>
    </w:lvl>
    <w:lvl w:ilvl="1" w:tplc="041F0019" w:tentative="1">
      <w:start w:val="1"/>
      <w:numFmt w:val="lowerLetter"/>
      <w:lvlText w:val="%2."/>
      <w:lvlJc w:val="left"/>
      <w:pPr>
        <w:ind w:left="1492" w:hanging="360"/>
      </w:pPr>
    </w:lvl>
    <w:lvl w:ilvl="2" w:tplc="041F001B" w:tentative="1">
      <w:start w:val="1"/>
      <w:numFmt w:val="lowerRoman"/>
      <w:lvlText w:val="%3."/>
      <w:lvlJc w:val="right"/>
      <w:pPr>
        <w:ind w:left="2212" w:hanging="180"/>
      </w:pPr>
    </w:lvl>
    <w:lvl w:ilvl="3" w:tplc="041F000F" w:tentative="1">
      <w:start w:val="1"/>
      <w:numFmt w:val="decimal"/>
      <w:lvlText w:val="%4."/>
      <w:lvlJc w:val="left"/>
      <w:pPr>
        <w:ind w:left="2932" w:hanging="360"/>
      </w:pPr>
    </w:lvl>
    <w:lvl w:ilvl="4" w:tplc="041F0019" w:tentative="1">
      <w:start w:val="1"/>
      <w:numFmt w:val="lowerLetter"/>
      <w:lvlText w:val="%5."/>
      <w:lvlJc w:val="left"/>
      <w:pPr>
        <w:ind w:left="3652" w:hanging="360"/>
      </w:pPr>
    </w:lvl>
    <w:lvl w:ilvl="5" w:tplc="041F001B" w:tentative="1">
      <w:start w:val="1"/>
      <w:numFmt w:val="lowerRoman"/>
      <w:lvlText w:val="%6."/>
      <w:lvlJc w:val="right"/>
      <w:pPr>
        <w:ind w:left="4372" w:hanging="180"/>
      </w:pPr>
    </w:lvl>
    <w:lvl w:ilvl="6" w:tplc="041F000F" w:tentative="1">
      <w:start w:val="1"/>
      <w:numFmt w:val="decimal"/>
      <w:lvlText w:val="%7."/>
      <w:lvlJc w:val="left"/>
      <w:pPr>
        <w:ind w:left="5092" w:hanging="360"/>
      </w:pPr>
    </w:lvl>
    <w:lvl w:ilvl="7" w:tplc="041F0019" w:tentative="1">
      <w:start w:val="1"/>
      <w:numFmt w:val="lowerLetter"/>
      <w:lvlText w:val="%8."/>
      <w:lvlJc w:val="left"/>
      <w:pPr>
        <w:ind w:left="5812" w:hanging="360"/>
      </w:pPr>
    </w:lvl>
    <w:lvl w:ilvl="8" w:tplc="041F001B" w:tentative="1">
      <w:start w:val="1"/>
      <w:numFmt w:val="lowerRoman"/>
      <w:lvlText w:val="%9."/>
      <w:lvlJc w:val="right"/>
      <w:pPr>
        <w:ind w:left="6532" w:hanging="180"/>
      </w:pPr>
    </w:lvl>
  </w:abstractNum>
  <w:abstractNum w:abstractNumId="3" w15:restartNumberingAfterBreak="0">
    <w:nsid w:val="2C9D2FA2"/>
    <w:multiLevelType w:val="multilevel"/>
    <w:tmpl w:val="27487C7E"/>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D290EF1"/>
    <w:multiLevelType w:val="hybridMultilevel"/>
    <w:tmpl w:val="C68A2C7E"/>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40A94EDD"/>
    <w:multiLevelType w:val="multilevel"/>
    <w:tmpl w:val="971C8F7A"/>
    <w:lvl w:ilvl="0">
      <w:start w:val="3"/>
      <w:numFmt w:val="decimal"/>
      <w:lvlText w:val="%1"/>
      <w:lvlJc w:val="left"/>
      <w:pPr>
        <w:ind w:left="360" w:hanging="360"/>
      </w:pPr>
      <w:rPr>
        <w:rFonts w:hint="default"/>
      </w:rPr>
    </w:lvl>
    <w:lvl w:ilvl="1">
      <w:start w:val="6"/>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3192" w:hanging="108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960" w:hanging="144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728" w:hanging="1800"/>
      </w:pPr>
      <w:rPr>
        <w:rFonts w:hint="default"/>
      </w:rPr>
    </w:lvl>
    <w:lvl w:ilvl="8">
      <w:start w:val="1"/>
      <w:numFmt w:val="decimal"/>
      <w:lvlText w:val="%1.%2.%3.%4.%5.%6.%7.%8.%9"/>
      <w:lvlJc w:val="left"/>
      <w:pPr>
        <w:ind w:left="7432" w:hanging="1800"/>
      </w:pPr>
      <w:rPr>
        <w:rFonts w:hint="default"/>
      </w:rPr>
    </w:lvl>
  </w:abstractNum>
  <w:abstractNum w:abstractNumId="6" w15:restartNumberingAfterBreak="0">
    <w:nsid w:val="42341367"/>
    <w:multiLevelType w:val="multilevel"/>
    <w:tmpl w:val="2BC6CAD4"/>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362400D"/>
    <w:multiLevelType w:val="hybridMultilevel"/>
    <w:tmpl w:val="E370E31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50186C84"/>
    <w:multiLevelType w:val="hybridMultilevel"/>
    <w:tmpl w:val="8ADCA402"/>
    <w:lvl w:ilvl="0" w:tplc="30ACA3DA">
      <w:start w:val="1"/>
      <w:numFmt w:val="lowerLetter"/>
      <w:lvlText w:val="%1)"/>
      <w:lvlJc w:val="left"/>
      <w:pPr>
        <w:ind w:left="391" w:hanging="360"/>
      </w:pPr>
      <w:rPr>
        <w:rFonts w:hint="default"/>
        <w:b/>
      </w:rPr>
    </w:lvl>
    <w:lvl w:ilvl="1" w:tplc="041F0019" w:tentative="1">
      <w:start w:val="1"/>
      <w:numFmt w:val="lowerLetter"/>
      <w:lvlText w:val="%2."/>
      <w:lvlJc w:val="left"/>
      <w:pPr>
        <w:ind w:left="1111" w:hanging="360"/>
      </w:pPr>
    </w:lvl>
    <w:lvl w:ilvl="2" w:tplc="041F001B" w:tentative="1">
      <w:start w:val="1"/>
      <w:numFmt w:val="lowerRoman"/>
      <w:lvlText w:val="%3."/>
      <w:lvlJc w:val="right"/>
      <w:pPr>
        <w:ind w:left="1831" w:hanging="180"/>
      </w:pPr>
    </w:lvl>
    <w:lvl w:ilvl="3" w:tplc="041F000F" w:tentative="1">
      <w:start w:val="1"/>
      <w:numFmt w:val="decimal"/>
      <w:lvlText w:val="%4."/>
      <w:lvlJc w:val="left"/>
      <w:pPr>
        <w:ind w:left="2551" w:hanging="360"/>
      </w:pPr>
    </w:lvl>
    <w:lvl w:ilvl="4" w:tplc="041F0019" w:tentative="1">
      <w:start w:val="1"/>
      <w:numFmt w:val="lowerLetter"/>
      <w:lvlText w:val="%5."/>
      <w:lvlJc w:val="left"/>
      <w:pPr>
        <w:ind w:left="3271" w:hanging="360"/>
      </w:pPr>
    </w:lvl>
    <w:lvl w:ilvl="5" w:tplc="041F001B" w:tentative="1">
      <w:start w:val="1"/>
      <w:numFmt w:val="lowerRoman"/>
      <w:lvlText w:val="%6."/>
      <w:lvlJc w:val="right"/>
      <w:pPr>
        <w:ind w:left="3991" w:hanging="180"/>
      </w:pPr>
    </w:lvl>
    <w:lvl w:ilvl="6" w:tplc="041F000F" w:tentative="1">
      <w:start w:val="1"/>
      <w:numFmt w:val="decimal"/>
      <w:lvlText w:val="%7."/>
      <w:lvlJc w:val="left"/>
      <w:pPr>
        <w:ind w:left="4711" w:hanging="360"/>
      </w:pPr>
    </w:lvl>
    <w:lvl w:ilvl="7" w:tplc="041F0019" w:tentative="1">
      <w:start w:val="1"/>
      <w:numFmt w:val="lowerLetter"/>
      <w:lvlText w:val="%8."/>
      <w:lvlJc w:val="left"/>
      <w:pPr>
        <w:ind w:left="5431" w:hanging="360"/>
      </w:pPr>
    </w:lvl>
    <w:lvl w:ilvl="8" w:tplc="041F001B" w:tentative="1">
      <w:start w:val="1"/>
      <w:numFmt w:val="lowerRoman"/>
      <w:lvlText w:val="%9."/>
      <w:lvlJc w:val="right"/>
      <w:pPr>
        <w:ind w:left="6151" w:hanging="180"/>
      </w:pPr>
    </w:lvl>
  </w:abstractNum>
  <w:abstractNum w:abstractNumId="9" w15:restartNumberingAfterBreak="0">
    <w:nsid w:val="50256678"/>
    <w:multiLevelType w:val="hybridMultilevel"/>
    <w:tmpl w:val="E0B89B6E"/>
    <w:lvl w:ilvl="0" w:tplc="9B2EA4CE">
      <w:start w:val="1"/>
      <w:numFmt w:val="lowerLetter"/>
      <w:lvlText w:val="%1)"/>
      <w:lvlJc w:val="left"/>
      <w:pPr>
        <w:ind w:left="376" w:hanging="360"/>
      </w:pPr>
      <w:rPr>
        <w:rFonts w:hint="default"/>
      </w:rPr>
    </w:lvl>
    <w:lvl w:ilvl="1" w:tplc="041F0019" w:tentative="1">
      <w:start w:val="1"/>
      <w:numFmt w:val="lowerLetter"/>
      <w:lvlText w:val="%2."/>
      <w:lvlJc w:val="left"/>
      <w:pPr>
        <w:ind w:left="1096" w:hanging="360"/>
      </w:pPr>
    </w:lvl>
    <w:lvl w:ilvl="2" w:tplc="041F001B" w:tentative="1">
      <w:start w:val="1"/>
      <w:numFmt w:val="lowerRoman"/>
      <w:lvlText w:val="%3."/>
      <w:lvlJc w:val="right"/>
      <w:pPr>
        <w:ind w:left="1816" w:hanging="180"/>
      </w:pPr>
    </w:lvl>
    <w:lvl w:ilvl="3" w:tplc="041F000F" w:tentative="1">
      <w:start w:val="1"/>
      <w:numFmt w:val="decimal"/>
      <w:lvlText w:val="%4."/>
      <w:lvlJc w:val="left"/>
      <w:pPr>
        <w:ind w:left="2536" w:hanging="360"/>
      </w:pPr>
    </w:lvl>
    <w:lvl w:ilvl="4" w:tplc="041F0019" w:tentative="1">
      <w:start w:val="1"/>
      <w:numFmt w:val="lowerLetter"/>
      <w:lvlText w:val="%5."/>
      <w:lvlJc w:val="left"/>
      <w:pPr>
        <w:ind w:left="3256" w:hanging="360"/>
      </w:pPr>
    </w:lvl>
    <w:lvl w:ilvl="5" w:tplc="041F001B" w:tentative="1">
      <w:start w:val="1"/>
      <w:numFmt w:val="lowerRoman"/>
      <w:lvlText w:val="%6."/>
      <w:lvlJc w:val="right"/>
      <w:pPr>
        <w:ind w:left="3976" w:hanging="180"/>
      </w:pPr>
    </w:lvl>
    <w:lvl w:ilvl="6" w:tplc="041F000F" w:tentative="1">
      <w:start w:val="1"/>
      <w:numFmt w:val="decimal"/>
      <w:lvlText w:val="%7."/>
      <w:lvlJc w:val="left"/>
      <w:pPr>
        <w:ind w:left="4696" w:hanging="360"/>
      </w:pPr>
    </w:lvl>
    <w:lvl w:ilvl="7" w:tplc="041F0019" w:tentative="1">
      <w:start w:val="1"/>
      <w:numFmt w:val="lowerLetter"/>
      <w:lvlText w:val="%8."/>
      <w:lvlJc w:val="left"/>
      <w:pPr>
        <w:ind w:left="5416" w:hanging="360"/>
      </w:pPr>
    </w:lvl>
    <w:lvl w:ilvl="8" w:tplc="041F001B" w:tentative="1">
      <w:start w:val="1"/>
      <w:numFmt w:val="lowerRoman"/>
      <w:lvlText w:val="%9."/>
      <w:lvlJc w:val="right"/>
      <w:pPr>
        <w:ind w:left="6136" w:hanging="180"/>
      </w:pPr>
    </w:lvl>
  </w:abstractNum>
  <w:abstractNum w:abstractNumId="10" w15:restartNumberingAfterBreak="0">
    <w:nsid w:val="524F591F"/>
    <w:multiLevelType w:val="hybridMultilevel"/>
    <w:tmpl w:val="7712491A"/>
    <w:lvl w:ilvl="0" w:tplc="F74A98E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AB87D87"/>
    <w:multiLevelType w:val="multilevel"/>
    <w:tmpl w:val="11AA2B18"/>
    <w:lvl w:ilvl="0">
      <w:start w:val="4"/>
      <w:numFmt w:val="decimal"/>
      <w:lvlText w:val="%1"/>
      <w:lvlJc w:val="left"/>
      <w:pPr>
        <w:ind w:left="525" w:hanging="525"/>
      </w:pPr>
      <w:rPr>
        <w:rFonts w:hint="default"/>
      </w:rPr>
    </w:lvl>
    <w:lvl w:ilvl="1">
      <w:start w:val="4"/>
      <w:numFmt w:val="decimal"/>
      <w:lvlText w:val="%1.%2"/>
      <w:lvlJc w:val="left"/>
      <w:pPr>
        <w:ind w:left="877" w:hanging="525"/>
      </w:pPr>
      <w:rPr>
        <w:rFonts w:hint="default"/>
      </w:rPr>
    </w:lvl>
    <w:lvl w:ilvl="2">
      <w:start w:val="6"/>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12" w15:restartNumberingAfterBreak="0">
    <w:nsid w:val="5FB84F44"/>
    <w:multiLevelType w:val="hybridMultilevel"/>
    <w:tmpl w:val="74740E98"/>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3" w15:restartNumberingAfterBreak="0">
    <w:nsid w:val="629A0506"/>
    <w:multiLevelType w:val="hybridMultilevel"/>
    <w:tmpl w:val="919CB80E"/>
    <w:lvl w:ilvl="0" w:tplc="D7069968">
      <w:start w:val="1"/>
      <w:numFmt w:val="upperLetter"/>
      <w:lvlText w:val="%1)"/>
      <w:lvlJc w:val="left"/>
      <w:pPr>
        <w:ind w:left="420" w:hanging="360"/>
      </w:pPr>
      <w:rPr>
        <w:rFonts w:eastAsiaTheme="minorHAnsi" w:hint="default"/>
        <w:i/>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4" w15:restartNumberingAfterBreak="0">
    <w:nsid w:val="69C325E0"/>
    <w:multiLevelType w:val="hybridMultilevel"/>
    <w:tmpl w:val="1690F828"/>
    <w:lvl w:ilvl="0" w:tplc="A844EB02">
      <w:start w:val="1"/>
      <w:numFmt w:val="decimal"/>
      <w:lvlText w:val="%1-"/>
      <w:lvlJc w:val="left"/>
      <w:pPr>
        <w:ind w:left="788" w:hanging="360"/>
      </w:pPr>
      <w:rPr>
        <w:rFonts w:hint="default"/>
        <w:b/>
      </w:rPr>
    </w:lvl>
    <w:lvl w:ilvl="1" w:tplc="041F0019" w:tentative="1">
      <w:start w:val="1"/>
      <w:numFmt w:val="lowerLetter"/>
      <w:lvlText w:val="%2."/>
      <w:lvlJc w:val="left"/>
      <w:pPr>
        <w:ind w:left="1508" w:hanging="360"/>
      </w:pPr>
    </w:lvl>
    <w:lvl w:ilvl="2" w:tplc="041F001B" w:tentative="1">
      <w:start w:val="1"/>
      <w:numFmt w:val="lowerRoman"/>
      <w:lvlText w:val="%3."/>
      <w:lvlJc w:val="right"/>
      <w:pPr>
        <w:ind w:left="2228" w:hanging="180"/>
      </w:pPr>
    </w:lvl>
    <w:lvl w:ilvl="3" w:tplc="041F000F" w:tentative="1">
      <w:start w:val="1"/>
      <w:numFmt w:val="decimal"/>
      <w:lvlText w:val="%4."/>
      <w:lvlJc w:val="left"/>
      <w:pPr>
        <w:ind w:left="2948" w:hanging="360"/>
      </w:pPr>
    </w:lvl>
    <w:lvl w:ilvl="4" w:tplc="041F0019" w:tentative="1">
      <w:start w:val="1"/>
      <w:numFmt w:val="lowerLetter"/>
      <w:lvlText w:val="%5."/>
      <w:lvlJc w:val="left"/>
      <w:pPr>
        <w:ind w:left="3668" w:hanging="360"/>
      </w:pPr>
    </w:lvl>
    <w:lvl w:ilvl="5" w:tplc="041F001B" w:tentative="1">
      <w:start w:val="1"/>
      <w:numFmt w:val="lowerRoman"/>
      <w:lvlText w:val="%6."/>
      <w:lvlJc w:val="right"/>
      <w:pPr>
        <w:ind w:left="4388" w:hanging="180"/>
      </w:pPr>
    </w:lvl>
    <w:lvl w:ilvl="6" w:tplc="041F000F" w:tentative="1">
      <w:start w:val="1"/>
      <w:numFmt w:val="decimal"/>
      <w:lvlText w:val="%7."/>
      <w:lvlJc w:val="left"/>
      <w:pPr>
        <w:ind w:left="5108" w:hanging="360"/>
      </w:pPr>
    </w:lvl>
    <w:lvl w:ilvl="7" w:tplc="041F0019" w:tentative="1">
      <w:start w:val="1"/>
      <w:numFmt w:val="lowerLetter"/>
      <w:lvlText w:val="%8."/>
      <w:lvlJc w:val="left"/>
      <w:pPr>
        <w:ind w:left="5828" w:hanging="360"/>
      </w:pPr>
    </w:lvl>
    <w:lvl w:ilvl="8" w:tplc="041F001B" w:tentative="1">
      <w:start w:val="1"/>
      <w:numFmt w:val="lowerRoman"/>
      <w:lvlText w:val="%9."/>
      <w:lvlJc w:val="right"/>
      <w:pPr>
        <w:ind w:left="6548" w:hanging="180"/>
      </w:pPr>
    </w:lvl>
  </w:abstractNum>
  <w:abstractNum w:abstractNumId="15" w15:restartNumberingAfterBreak="0">
    <w:nsid w:val="6BAD11D2"/>
    <w:multiLevelType w:val="hybridMultilevel"/>
    <w:tmpl w:val="3822DB44"/>
    <w:lvl w:ilvl="0" w:tplc="22406F0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6" w15:restartNumberingAfterBreak="0">
    <w:nsid w:val="6CD278E8"/>
    <w:multiLevelType w:val="hybridMultilevel"/>
    <w:tmpl w:val="804C71A2"/>
    <w:lvl w:ilvl="0" w:tplc="041F0001">
      <w:start w:val="1"/>
      <w:numFmt w:val="bullet"/>
      <w:lvlText w:val=""/>
      <w:lvlJc w:val="left"/>
      <w:pPr>
        <w:ind w:left="788" w:hanging="360"/>
      </w:pPr>
      <w:rPr>
        <w:rFonts w:ascii="Symbol" w:hAnsi="Symbol"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17" w15:restartNumberingAfterBreak="0">
    <w:nsid w:val="6E6608BB"/>
    <w:multiLevelType w:val="hybridMultilevel"/>
    <w:tmpl w:val="3D64AA84"/>
    <w:lvl w:ilvl="0" w:tplc="041F000F">
      <w:start w:val="1"/>
      <w:numFmt w:val="decimal"/>
      <w:lvlText w:val="%1."/>
      <w:lvlJc w:val="left"/>
      <w:pPr>
        <w:ind w:left="1481" w:hanging="360"/>
      </w:pPr>
    </w:lvl>
    <w:lvl w:ilvl="1" w:tplc="041F0019" w:tentative="1">
      <w:start w:val="1"/>
      <w:numFmt w:val="lowerLetter"/>
      <w:lvlText w:val="%2."/>
      <w:lvlJc w:val="left"/>
      <w:pPr>
        <w:ind w:left="2201" w:hanging="360"/>
      </w:pPr>
    </w:lvl>
    <w:lvl w:ilvl="2" w:tplc="041F001B" w:tentative="1">
      <w:start w:val="1"/>
      <w:numFmt w:val="lowerRoman"/>
      <w:lvlText w:val="%3."/>
      <w:lvlJc w:val="right"/>
      <w:pPr>
        <w:ind w:left="2921" w:hanging="180"/>
      </w:pPr>
    </w:lvl>
    <w:lvl w:ilvl="3" w:tplc="041F000F" w:tentative="1">
      <w:start w:val="1"/>
      <w:numFmt w:val="decimal"/>
      <w:lvlText w:val="%4."/>
      <w:lvlJc w:val="left"/>
      <w:pPr>
        <w:ind w:left="3641" w:hanging="360"/>
      </w:pPr>
    </w:lvl>
    <w:lvl w:ilvl="4" w:tplc="041F0019" w:tentative="1">
      <w:start w:val="1"/>
      <w:numFmt w:val="lowerLetter"/>
      <w:lvlText w:val="%5."/>
      <w:lvlJc w:val="left"/>
      <w:pPr>
        <w:ind w:left="4361" w:hanging="360"/>
      </w:pPr>
    </w:lvl>
    <w:lvl w:ilvl="5" w:tplc="041F001B" w:tentative="1">
      <w:start w:val="1"/>
      <w:numFmt w:val="lowerRoman"/>
      <w:lvlText w:val="%6."/>
      <w:lvlJc w:val="right"/>
      <w:pPr>
        <w:ind w:left="5081" w:hanging="180"/>
      </w:pPr>
    </w:lvl>
    <w:lvl w:ilvl="6" w:tplc="041F000F" w:tentative="1">
      <w:start w:val="1"/>
      <w:numFmt w:val="decimal"/>
      <w:lvlText w:val="%7."/>
      <w:lvlJc w:val="left"/>
      <w:pPr>
        <w:ind w:left="5801" w:hanging="360"/>
      </w:pPr>
    </w:lvl>
    <w:lvl w:ilvl="7" w:tplc="041F0019" w:tentative="1">
      <w:start w:val="1"/>
      <w:numFmt w:val="lowerLetter"/>
      <w:lvlText w:val="%8."/>
      <w:lvlJc w:val="left"/>
      <w:pPr>
        <w:ind w:left="6521" w:hanging="360"/>
      </w:pPr>
    </w:lvl>
    <w:lvl w:ilvl="8" w:tplc="041F001B" w:tentative="1">
      <w:start w:val="1"/>
      <w:numFmt w:val="lowerRoman"/>
      <w:lvlText w:val="%9."/>
      <w:lvlJc w:val="right"/>
      <w:pPr>
        <w:ind w:left="7241" w:hanging="180"/>
      </w:pPr>
    </w:lvl>
  </w:abstractNum>
  <w:abstractNum w:abstractNumId="18" w15:restartNumberingAfterBreak="0">
    <w:nsid w:val="70D31638"/>
    <w:multiLevelType w:val="hybridMultilevel"/>
    <w:tmpl w:val="2168F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6BA080A"/>
    <w:multiLevelType w:val="hybridMultilevel"/>
    <w:tmpl w:val="412487B4"/>
    <w:lvl w:ilvl="0" w:tplc="041F000F">
      <w:start w:val="1"/>
      <w:numFmt w:val="decimal"/>
      <w:lvlText w:val="%1."/>
      <w:lvlJc w:val="left"/>
      <w:pPr>
        <w:ind w:left="1490" w:hanging="360"/>
      </w:pPr>
    </w:lvl>
    <w:lvl w:ilvl="1" w:tplc="041F0019" w:tentative="1">
      <w:start w:val="1"/>
      <w:numFmt w:val="lowerLetter"/>
      <w:lvlText w:val="%2."/>
      <w:lvlJc w:val="left"/>
      <w:pPr>
        <w:ind w:left="2210" w:hanging="360"/>
      </w:pPr>
    </w:lvl>
    <w:lvl w:ilvl="2" w:tplc="041F001B" w:tentative="1">
      <w:start w:val="1"/>
      <w:numFmt w:val="lowerRoman"/>
      <w:lvlText w:val="%3."/>
      <w:lvlJc w:val="right"/>
      <w:pPr>
        <w:ind w:left="2930" w:hanging="180"/>
      </w:pPr>
    </w:lvl>
    <w:lvl w:ilvl="3" w:tplc="041F000F" w:tentative="1">
      <w:start w:val="1"/>
      <w:numFmt w:val="decimal"/>
      <w:lvlText w:val="%4."/>
      <w:lvlJc w:val="left"/>
      <w:pPr>
        <w:ind w:left="3650" w:hanging="360"/>
      </w:pPr>
    </w:lvl>
    <w:lvl w:ilvl="4" w:tplc="041F0019" w:tentative="1">
      <w:start w:val="1"/>
      <w:numFmt w:val="lowerLetter"/>
      <w:lvlText w:val="%5."/>
      <w:lvlJc w:val="left"/>
      <w:pPr>
        <w:ind w:left="4370" w:hanging="360"/>
      </w:pPr>
    </w:lvl>
    <w:lvl w:ilvl="5" w:tplc="041F001B" w:tentative="1">
      <w:start w:val="1"/>
      <w:numFmt w:val="lowerRoman"/>
      <w:lvlText w:val="%6."/>
      <w:lvlJc w:val="right"/>
      <w:pPr>
        <w:ind w:left="5090" w:hanging="180"/>
      </w:pPr>
    </w:lvl>
    <w:lvl w:ilvl="6" w:tplc="041F000F" w:tentative="1">
      <w:start w:val="1"/>
      <w:numFmt w:val="decimal"/>
      <w:lvlText w:val="%7."/>
      <w:lvlJc w:val="left"/>
      <w:pPr>
        <w:ind w:left="5810" w:hanging="360"/>
      </w:pPr>
    </w:lvl>
    <w:lvl w:ilvl="7" w:tplc="041F0019" w:tentative="1">
      <w:start w:val="1"/>
      <w:numFmt w:val="lowerLetter"/>
      <w:lvlText w:val="%8."/>
      <w:lvlJc w:val="left"/>
      <w:pPr>
        <w:ind w:left="6530" w:hanging="360"/>
      </w:pPr>
    </w:lvl>
    <w:lvl w:ilvl="8" w:tplc="041F001B" w:tentative="1">
      <w:start w:val="1"/>
      <w:numFmt w:val="lowerRoman"/>
      <w:lvlText w:val="%9."/>
      <w:lvlJc w:val="right"/>
      <w:pPr>
        <w:ind w:left="7250" w:hanging="180"/>
      </w:pPr>
    </w:lvl>
  </w:abstractNum>
  <w:abstractNum w:abstractNumId="20" w15:restartNumberingAfterBreak="0">
    <w:nsid w:val="784B222B"/>
    <w:multiLevelType w:val="hybridMultilevel"/>
    <w:tmpl w:val="F3B63D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D6141DD"/>
    <w:multiLevelType w:val="hybridMultilevel"/>
    <w:tmpl w:val="35E03652"/>
    <w:lvl w:ilvl="0" w:tplc="EE8E5F30">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num w:numId="1">
    <w:abstractNumId w:val="13"/>
  </w:num>
  <w:num w:numId="2">
    <w:abstractNumId w:val="21"/>
  </w:num>
  <w:num w:numId="3">
    <w:abstractNumId w:val="10"/>
  </w:num>
  <w:num w:numId="4">
    <w:abstractNumId w:val="9"/>
  </w:num>
  <w:num w:numId="5">
    <w:abstractNumId w:val="8"/>
  </w:num>
  <w:num w:numId="6">
    <w:abstractNumId w:val="15"/>
  </w:num>
  <w:num w:numId="7">
    <w:abstractNumId w:val="3"/>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1"/>
  </w:num>
  <w:num w:numId="11">
    <w:abstractNumId w:val="5"/>
  </w:num>
  <w:num w:numId="12">
    <w:abstractNumId w:val="17"/>
  </w:num>
  <w:num w:numId="13">
    <w:abstractNumId w:val="19"/>
  </w:num>
  <w:num w:numId="14">
    <w:abstractNumId w:val="18"/>
  </w:num>
  <w:num w:numId="15">
    <w:abstractNumId w:val="20"/>
  </w:num>
  <w:num w:numId="16">
    <w:abstractNumId w:val="2"/>
  </w:num>
  <w:num w:numId="17">
    <w:abstractNumId w:val="16"/>
  </w:num>
  <w:num w:numId="18">
    <w:abstractNumId w:val="14"/>
  </w:num>
  <w:num w:numId="19">
    <w:abstractNumId w:val="3"/>
  </w:num>
  <w:num w:numId="20">
    <w:abstractNumId w:val="7"/>
  </w:num>
  <w:num w:numId="21">
    <w:abstractNumId w:val="12"/>
  </w:num>
  <w:num w:numId="22">
    <w:abstractNumId w:val="4"/>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876"/>
    <w:rsid w:val="00000CBC"/>
    <w:rsid w:val="00003240"/>
    <w:rsid w:val="00004276"/>
    <w:rsid w:val="00004ED5"/>
    <w:rsid w:val="00005319"/>
    <w:rsid w:val="00020350"/>
    <w:rsid w:val="00020EBA"/>
    <w:rsid w:val="0004025E"/>
    <w:rsid w:val="00043C6E"/>
    <w:rsid w:val="00044DB6"/>
    <w:rsid w:val="0004585D"/>
    <w:rsid w:val="00046671"/>
    <w:rsid w:val="0005148C"/>
    <w:rsid w:val="000514D2"/>
    <w:rsid w:val="00055C69"/>
    <w:rsid w:val="00060DCA"/>
    <w:rsid w:val="0006500D"/>
    <w:rsid w:val="000710CC"/>
    <w:rsid w:val="0007182E"/>
    <w:rsid w:val="00075049"/>
    <w:rsid w:val="00081214"/>
    <w:rsid w:val="00092761"/>
    <w:rsid w:val="00092C5F"/>
    <w:rsid w:val="00094A1E"/>
    <w:rsid w:val="00095268"/>
    <w:rsid w:val="000A47DF"/>
    <w:rsid w:val="000A508C"/>
    <w:rsid w:val="000A603E"/>
    <w:rsid w:val="000A718E"/>
    <w:rsid w:val="000B0DAD"/>
    <w:rsid w:val="000B2338"/>
    <w:rsid w:val="000B39FA"/>
    <w:rsid w:val="000B447A"/>
    <w:rsid w:val="000B7D11"/>
    <w:rsid w:val="000B7D7E"/>
    <w:rsid w:val="000C2703"/>
    <w:rsid w:val="000C3673"/>
    <w:rsid w:val="000C5193"/>
    <w:rsid w:val="000D0B65"/>
    <w:rsid w:val="000D14F1"/>
    <w:rsid w:val="000D17B7"/>
    <w:rsid w:val="000E0264"/>
    <w:rsid w:val="000E05CD"/>
    <w:rsid w:val="000E1A0C"/>
    <w:rsid w:val="000E41D4"/>
    <w:rsid w:val="000E6561"/>
    <w:rsid w:val="000E67B8"/>
    <w:rsid w:val="000E75FE"/>
    <w:rsid w:val="000E79C6"/>
    <w:rsid w:val="000E7EC2"/>
    <w:rsid w:val="000F2CF4"/>
    <w:rsid w:val="000F3146"/>
    <w:rsid w:val="0011039E"/>
    <w:rsid w:val="0011251B"/>
    <w:rsid w:val="001206E3"/>
    <w:rsid w:val="001209F8"/>
    <w:rsid w:val="00123CE3"/>
    <w:rsid w:val="00124558"/>
    <w:rsid w:val="00124F22"/>
    <w:rsid w:val="001331EE"/>
    <w:rsid w:val="00134EEA"/>
    <w:rsid w:val="00136BAE"/>
    <w:rsid w:val="0014642B"/>
    <w:rsid w:val="00150476"/>
    <w:rsid w:val="0015100B"/>
    <w:rsid w:val="001518CC"/>
    <w:rsid w:val="00153955"/>
    <w:rsid w:val="0015641C"/>
    <w:rsid w:val="00156BBA"/>
    <w:rsid w:val="00163913"/>
    <w:rsid w:val="00164658"/>
    <w:rsid w:val="00166180"/>
    <w:rsid w:val="00166A78"/>
    <w:rsid w:val="00166F4A"/>
    <w:rsid w:val="0017105B"/>
    <w:rsid w:val="00171E34"/>
    <w:rsid w:val="00172D8C"/>
    <w:rsid w:val="00175D50"/>
    <w:rsid w:val="00177248"/>
    <w:rsid w:val="00177FB9"/>
    <w:rsid w:val="0018095A"/>
    <w:rsid w:val="00182C65"/>
    <w:rsid w:val="00183549"/>
    <w:rsid w:val="00190890"/>
    <w:rsid w:val="001928E3"/>
    <w:rsid w:val="00196B75"/>
    <w:rsid w:val="001A2E7C"/>
    <w:rsid w:val="001A2FF5"/>
    <w:rsid w:val="001A34D1"/>
    <w:rsid w:val="001B01E8"/>
    <w:rsid w:val="001B09A4"/>
    <w:rsid w:val="001B28CF"/>
    <w:rsid w:val="001B42F7"/>
    <w:rsid w:val="001C0270"/>
    <w:rsid w:val="001E3BB2"/>
    <w:rsid w:val="001F4D98"/>
    <w:rsid w:val="001F5DAC"/>
    <w:rsid w:val="001F65E1"/>
    <w:rsid w:val="001F6A68"/>
    <w:rsid w:val="001F7CD0"/>
    <w:rsid w:val="002000C2"/>
    <w:rsid w:val="002062EC"/>
    <w:rsid w:val="00217FF7"/>
    <w:rsid w:val="002208A4"/>
    <w:rsid w:val="00220E9C"/>
    <w:rsid w:val="00223F8E"/>
    <w:rsid w:val="002257E1"/>
    <w:rsid w:val="00232856"/>
    <w:rsid w:val="002337AF"/>
    <w:rsid w:val="00240E94"/>
    <w:rsid w:val="00241032"/>
    <w:rsid w:val="00242F6D"/>
    <w:rsid w:val="00245C90"/>
    <w:rsid w:val="00254369"/>
    <w:rsid w:val="002544C2"/>
    <w:rsid w:val="00260945"/>
    <w:rsid w:val="00262160"/>
    <w:rsid w:val="00262785"/>
    <w:rsid w:val="0026306C"/>
    <w:rsid w:val="00263DBD"/>
    <w:rsid w:val="00265117"/>
    <w:rsid w:val="002710CC"/>
    <w:rsid w:val="00272C8F"/>
    <w:rsid w:val="0027442B"/>
    <w:rsid w:val="00277340"/>
    <w:rsid w:val="00280853"/>
    <w:rsid w:val="00283E6B"/>
    <w:rsid w:val="00284328"/>
    <w:rsid w:val="00284E12"/>
    <w:rsid w:val="00296B64"/>
    <w:rsid w:val="00297FE9"/>
    <w:rsid w:val="002A3700"/>
    <w:rsid w:val="002A4057"/>
    <w:rsid w:val="002B447D"/>
    <w:rsid w:val="002C0582"/>
    <w:rsid w:val="002C1B9A"/>
    <w:rsid w:val="002D0529"/>
    <w:rsid w:val="002E2471"/>
    <w:rsid w:val="002E29B5"/>
    <w:rsid w:val="002E6655"/>
    <w:rsid w:val="002E69F1"/>
    <w:rsid w:val="002E6C82"/>
    <w:rsid w:val="0030248D"/>
    <w:rsid w:val="00306DE3"/>
    <w:rsid w:val="00307221"/>
    <w:rsid w:val="0031135F"/>
    <w:rsid w:val="00311FF5"/>
    <w:rsid w:val="00324010"/>
    <w:rsid w:val="00326D23"/>
    <w:rsid w:val="00330E6E"/>
    <w:rsid w:val="00333AEB"/>
    <w:rsid w:val="00336134"/>
    <w:rsid w:val="00336B20"/>
    <w:rsid w:val="003415E1"/>
    <w:rsid w:val="00351B4C"/>
    <w:rsid w:val="00356FAF"/>
    <w:rsid w:val="003607B3"/>
    <w:rsid w:val="00361DAA"/>
    <w:rsid w:val="0036224C"/>
    <w:rsid w:val="00362AB8"/>
    <w:rsid w:val="00365913"/>
    <w:rsid w:val="00371CD2"/>
    <w:rsid w:val="00375C7C"/>
    <w:rsid w:val="003770A2"/>
    <w:rsid w:val="0037733E"/>
    <w:rsid w:val="00380FEB"/>
    <w:rsid w:val="003818CB"/>
    <w:rsid w:val="00381A91"/>
    <w:rsid w:val="00384A2B"/>
    <w:rsid w:val="003902C3"/>
    <w:rsid w:val="003921B9"/>
    <w:rsid w:val="00392C8F"/>
    <w:rsid w:val="00393C06"/>
    <w:rsid w:val="0039671B"/>
    <w:rsid w:val="003A3879"/>
    <w:rsid w:val="003A4AD9"/>
    <w:rsid w:val="003A4F30"/>
    <w:rsid w:val="003B3328"/>
    <w:rsid w:val="003B66D0"/>
    <w:rsid w:val="003C0B1E"/>
    <w:rsid w:val="003C516D"/>
    <w:rsid w:val="003C7989"/>
    <w:rsid w:val="003D0645"/>
    <w:rsid w:val="003D0923"/>
    <w:rsid w:val="003D0958"/>
    <w:rsid w:val="003D153B"/>
    <w:rsid w:val="003D160C"/>
    <w:rsid w:val="003D4C69"/>
    <w:rsid w:val="003E0A7A"/>
    <w:rsid w:val="003F257B"/>
    <w:rsid w:val="003F7BE9"/>
    <w:rsid w:val="003F7DDB"/>
    <w:rsid w:val="00404586"/>
    <w:rsid w:val="00406787"/>
    <w:rsid w:val="00406820"/>
    <w:rsid w:val="00411557"/>
    <w:rsid w:val="00413906"/>
    <w:rsid w:val="00414B37"/>
    <w:rsid w:val="004154E5"/>
    <w:rsid w:val="00417167"/>
    <w:rsid w:val="0042176D"/>
    <w:rsid w:val="00422628"/>
    <w:rsid w:val="00426616"/>
    <w:rsid w:val="004278F9"/>
    <w:rsid w:val="00431E68"/>
    <w:rsid w:val="00432047"/>
    <w:rsid w:val="004321AC"/>
    <w:rsid w:val="00433F1B"/>
    <w:rsid w:val="00435862"/>
    <w:rsid w:val="00441A5B"/>
    <w:rsid w:val="0044333D"/>
    <w:rsid w:val="00454E1A"/>
    <w:rsid w:val="00455DEB"/>
    <w:rsid w:val="004570D6"/>
    <w:rsid w:val="004602DE"/>
    <w:rsid w:val="00461D43"/>
    <w:rsid w:val="00462EB1"/>
    <w:rsid w:val="004649DB"/>
    <w:rsid w:val="00465BD2"/>
    <w:rsid w:val="004710F7"/>
    <w:rsid w:val="00471B83"/>
    <w:rsid w:val="00474CA7"/>
    <w:rsid w:val="00474EF6"/>
    <w:rsid w:val="00476AE2"/>
    <w:rsid w:val="004802E5"/>
    <w:rsid w:val="004813F8"/>
    <w:rsid w:val="00483E73"/>
    <w:rsid w:val="00485814"/>
    <w:rsid w:val="0049120E"/>
    <w:rsid w:val="004B06E7"/>
    <w:rsid w:val="004B073D"/>
    <w:rsid w:val="004B0C63"/>
    <w:rsid w:val="004B30D0"/>
    <w:rsid w:val="004B4FE1"/>
    <w:rsid w:val="004B7296"/>
    <w:rsid w:val="004B7F9D"/>
    <w:rsid w:val="004C0563"/>
    <w:rsid w:val="004C0D98"/>
    <w:rsid w:val="004C2C5D"/>
    <w:rsid w:val="004C3936"/>
    <w:rsid w:val="004C4F5A"/>
    <w:rsid w:val="004C7AD2"/>
    <w:rsid w:val="004D04DB"/>
    <w:rsid w:val="004D276B"/>
    <w:rsid w:val="004D78B5"/>
    <w:rsid w:val="004E37E5"/>
    <w:rsid w:val="004E7E70"/>
    <w:rsid w:val="004F73B1"/>
    <w:rsid w:val="00506EDA"/>
    <w:rsid w:val="005072C3"/>
    <w:rsid w:val="00511058"/>
    <w:rsid w:val="00514600"/>
    <w:rsid w:val="00517AFE"/>
    <w:rsid w:val="005220A9"/>
    <w:rsid w:val="00526457"/>
    <w:rsid w:val="00526550"/>
    <w:rsid w:val="0053011D"/>
    <w:rsid w:val="00530C9B"/>
    <w:rsid w:val="00537AA4"/>
    <w:rsid w:val="005428BE"/>
    <w:rsid w:val="00546F09"/>
    <w:rsid w:val="00550DF3"/>
    <w:rsid w:val="00555AB9"/>
    <w:rsid w:val="0055631B"/>
    <w:rsid w:val="00563B7A"/>
    <w:rsid w:val="00563BD4"/>
    <w:rsid w:val="00566E15"/>
    <w:rsid w:val="00572B7E"/>
    <w:rsid w:val="00572F10"/>
    <w:rsid w:val="00581DAD"/>
    <w:rsid w:val="0058210E"/>
    <w:rsid w:val="005859DD"/>
    <w:rsid w:val="00594A27"/>
    <w:rsid w:val="005A1DBB"/>
    <w:rsid w:val="005A4088"/>
    <w:rsid w:val="005A5BE4"/>
    <w:rsid w:val="005A63CB"/>
    <w:rsid w:val="005A6976"/>
    <w:rsid w:val="005A7078"/>
    <w:rsid w:val="005B0C1D"/>
    <w:rsid w:val="005B200D"/>
    <w:rsid w:val="005B4BCC"/>
    <w:rsid w:val="005B6EB1"/>
    <w:rsid w:val="005B79B9"/>
    <w:rsid w:val="005C09B5"/>
    <w:rsid w:val="005C12EF"/>
    <w:rsid w:val="005C4202"/>
    <w:rsid w:val="005D4014"/>
    <w:rsid w:val="005E31D9"/>
    <w:rsid w:val="005E5475"/>
    <w:rsid w:val="005E616F"/>
    <w:rsid w:val="005F0B6B"/>
    <w:rsid w:val="005F0BF1"/>
    <w:rsid w:val="00603E16"/>
    <w:rsid w:val="00610D17"/>
    <w:rsid w:val="00615421"/>
    <w:rsid w:val="00615674"/>
    <w:rsid w:val="00615ACE"/>
    <w:rsid w:val="006211DD"/>
    <w:rsid w:val="00623833"/>
    <w:rsid w:val="006327C6"/>
    <w:rsid w:val="006366F1"/>
    <w:rsid w:val="006378C3"/>
    <w:rsid w:val="00641C2D"/>
    <w:rsid w:val="00642DD2"/>
    <w:rsid w:val="00643A0D"/>
    <w:rsid w:val="0064432A"/>
    <w:rsid w:val="00644557"/>
    <w:rsid w:val="006445C5"/>
    <w:rsid w:val="006449EA"/>
    <w:rsid w:val="00651378"/>
    <w:rsid w:val="00656BE8"/>
    <w:rsid w:val="006607B9"/>
    <w:rsid w:val="00661371"/>
    <w:rsid w:val="00662876"/>
    <w:rsid w:val="00663CE3"/>
    <w:rsid w:val="0067312F"/>
    <w:rsid w:val="00673F62"/>
    <w:rsid w:val="00675460"/>
    <w:rsid w:val="00677223"/>
    <w:rsid w:val="006773EB"/>
    <w:rsid w:val="00681E67"/>
    <w:rsid w:val="00683279"/>
    <w:rsid w:val="006A1AE8"/>
    <w:rsid w:val="006A47B1"/>
    <w:rsid w:val="006B3438"/>
    <w:rsid w:val="006B51A6"/>
    <w:rsid w:val="006B678F"/>
    <w:rsid w:val="006D0779"/>
    <w:rsid w:val="006D09B8"/>
    <w:rsid w:val="006D14DE"/>
    <w:rsid w:val="006D1A5F"/>
    <w:rsid w:val="006D4390"/>
    <w:rsid w:val="006D6B77"/>
    <w:rsid w:val="006D6BFE"/>
    <w:rsid w:val="006E79A9"/>
    <w:rsid w:val="006F014A"/>
    <w:rsid w:val="006F2549"/>
    <w:rsid w:val="006F2DCA"/>
    <w:rsid w:val="006F547D"/>
    <w:rsid w:val="006F63BA"/>
    <w:rsid w:val="00704328"/>
    <w:rsid w:val="00705DA6"/>
    <w:rsid w:val="0070686F"/>
    <w:rsid w:val="00711572"/>
    <w:rsid w:val="0071356B"/>
    <w:rsid w:val="007150ED"/>
    <w:rsid w:val="00715E65"/>
    <w:rsid w:val="007230EA"/>
    <w:rsid w:val="00723763"/>
    <w:rsid w:val="0072477D"/>
    <w:rsid w:val="00725494"/>
    <w:rsid w:val="0074019F"/>
    <w:rsid w:val="00743A0A"/>
    <w:rsid w:val="007447F1"/>
    <w:rsid w:val="0074725A"/>
    <w:rsid w:val="007537F6"/>
    <w:rsid w:val="00757A43"/>
    <w:rsid w:val="007601CE"/>
    <w:rsid w:val="007619B9"/>
    <w:rsid w:val="0076349A"/>
    <w:rsid w:val="007649FB"/>
    <w:rsid w:val="0076672A"/>
    <w:rsid w:val="007769EB"/>
    <w:rsid w:val="007859B4"/>
    <w:rsid w:val="00785DC0"/>
    <w:rsid w:val="00786B78"/>
    <w:rsid w:val="00791770"/>
    <w:rsid w:val="007926AE"/>
    <w:rsid w:val="00792A86"/>
    <w:rsid w:val="00793187"/>
    <w:rsid w:val="007946B5"/>
    <w:rsid w:val="00795023"/>
    <w:rsid w:val="00795C49"/>
    <w:rsid w:val="00797A61"/>
    <w:rsid w:val="007A0642"/>
    <w:rsid w:val="007A0FF9"/>
    <w:rsid w:val="007A5AB2"/>
    <w:rsid w:val="007A78F4"/>
    <w:rsid w:val="007B02FF"/>
    <w:rsid w:val="007B0336"/>
    <w:rsid w:val="007B30C4"/>
    <w:rsid w:val="007B4468"/>
    <w:rsid w:val="007C2E2B"/>
    <w:rsid w:val="007C2E8F"/>
    <w:rsid w:val="007C713C"/>
    <w:rsid w:val="007D188A"/>
    <w:rsid w:val="007D4867"/>
    <w:rsid w:val="007D646E"/>
    <w:rsid w:val="007D786D"/>
    <w:rsid w:val="007E2232"/>
    <w:rsid w:val="007E5E25"/>
    <w:rsid w:val="007F0E6B"/>
    <w:rsid w:val="007F12F2"/>
    <w:rsid w:val="007F4903"/>
    <w:rsid w:val="0080571F"/>
    <w:rsid w:val="00807399"/>
    <w:rsid w:val="00820A46"/>
    <w:rsid w:val="008216B4"/>
    <w:rsid w:val="00821D2C"/>
    <w:rsid w:val="00827E2F"/>
    <w:rsid w:val="00831398"/>
    <w:rsid w:val="0083253C"/>
    <w:rsid w:val="00835580"/>
    <w:rsid w:val="008416D8"/>
    <w:rsid w:val="00844E9A"/>
    <w:rsid w:val="00850723"/>
    <w:rsid w:val="008631D2"/>
    <w:rsid w:val="008673A7"/>
    <w:rsid w:val="008720E3"/>
    <w:rsid w:val="00873E04"/>
    <w:rsid w:val="00874699"/>
    <w:rsid w:val="00876860"/>
    <w:rsid w:val="008910D8"/>
    <w:rsid w:val="00891F05"/>
    <w:rsid w:val="008A01E1"/>
    <w:rsid w:val="008A2361"/>
    <w:rsid w:val="008A3296"/>
    <w:rsid w:val="008A59BC"/>
    <w:rsid w:val="008A6871"/>
    <w:rsid w:val="008B1957"/>
    <w:rsid w:val="008B49F9"/>
    <w:rsid w:val="008B7A9D"/>
    <w:rsid w:val="008B7F69"/>
    <w:rsid w:val="008C3CDA"/>
    <w:rsid w:val="008D1729"/>
    <w:rsid w:val="008D5CC0"/>
    <w:rsid w:val="008D5F95"/>
    <w:rsid w:val="008E0141"/>
    <w:rsid w:val="008E2C8C"/>
    <w:rsid w:val="008E5075"/>
    <w:rsid w:val="008E5F2E"/>
    <w:rsid w:val="008F05A8"/>
    <w:rsid w:val="008F112C"/>
    <w:rsid w:val="008F2FDA"/>
    <w:rsid w:val="008F38AB"/>
    <w:rsid w:val="008F3FD9"/>
    <w:rsid w:val="008F6867"/>
    <w:rsid w:val="0090040C"/>
    <w:rsid w:val="009028C5"/>
    <w:rsid w:val="009040AA"/>
    <w:rsid w:val="00907EF4"/>
    <w:rsid w:val="00910598"/>
    <w:rsid w:val="00916264"/>
    <w:rsid w:val="0092103C"/>
    <w:rsid w:val="00921541"/>
    <w:rsid w:val="009237F3"/>
    <w:rsid w:val="00933C05"/>
    <w:rsid w:val="00936C6F"/>
    <w:rsid w:val="00943376"/>
    <w:rsid w:val="009451EA"/>
    <w:rsid w:val="00947B80"/>
    <w:rsid w:val="00963EB1"/>
    <w:rsid w:val="0096406D"/>
    <w:rsid w:val="00964666"/>
    <w:rsid w:val="009656C2"/>
    <w:rsid w:val="00966CB9"/>
    <w:rsid w:val="00967283"/>
    <w:rsid w:val="00970842"/>
    <w:rsid w:val="009727DB"/>
    <w:rsid w:val="00976A40"/>
    <w:rsid w:val="0098103C"/>
    <w:rsid w:val="009836E5"/>
    <w:rsid w:val="00984860"/>
    <w:rsid w:val="009854BA"/>
    <w:rsid w:val="00987CC8"/>
    <w:rsid w:val="00993F1D"/>
    <w:rsid w:val="00993FC1"/>
    <w:rsid w:val="00994B30"/>
    <w:rsid w:val="009967C6"/>
    <w:rsid w:val="00996E1D"/>
    <w:rsid w:val="009A32F1"/>
    <w:rsid w:val="009A3956"/>
    <w:rsid w:val="009A7595"/>
    <w:rsid w:val="009B0032"/>
    <w:rsid w:val="009B1865"/>
    <w:rsid w:val="009B31DD"/>
    <w:rsid w:val="009B59E0"/>
    <w:rsid w:val="009D050E"/>
    <w:rsid w:val="009D1301"/>
    <w:rsid w:val="009D177E"/>
    <w:rsid w:val="009D1878"/>
    <w:rsid w:val="009D23FE"/>
    <w:rsid w:val="009D26A5"/>
    <w:rsid w:val="009D3079"/>
    <w:rsid w:val="009D4E9F"/>
    <w:rsid w:val="009E12F3"/>
    <w:rsid w:val="009F0B10"/>
    <w:rsid w:val="009F5F96"/>
    <w:rsid w:val="00A0058F"/>
    <w:rsid w:val="00A03B0C"/>
    <w:rsid w:val="00A10248"/>
    <w:rsid w:val="00A11F5B"/>
    <w:rsid w:val="00A1505B"/>
    <w:rsid w:val="00A206E3"/>
    <w:rsid w:val="00A21A4D"/>
    <w:rsid w:val="00A23110"/>
    <w:rsid w:val="00A2426E"/>
    <w:rsid w:val="00A2617B"/>
    <w:rsid w:val="00A27716"/>
    <w:rsid w:val="00A279CC"/>
    <w:rsid w:val="00A40BE2"/>
    <w:rsid w:val="00A43E8D"/>
    <w:rsid w:val="00A46944"/>
    <w:rsid w:val="00A46D19"/>
    <w:rsid w:val="00A510ED"/>
    <w:rsid w:val="00A52D6A"/>
    <w:rsid w:val="00A55054"/>
    <w:rsid w:val="00A61712"/>
    <w:rsid w:val="00A6338C"/>
    <w:rsid w:val="00A63B4A"/>
    <w:rsid w:val="00A63D27"/>
    <w:rsid w:val="00A67D5A"/>
    <w:rsid w:val="00A709AB"/>
    <w:rsid w:val="00A70F67"/>
    <w:rsid w:val="00A73ED7"/>
    <w:rsid w:val="00A77661"/>
    <w:rsid w:val="00A80AE8"/>
    <w:rsid w:val="00A81930"/>
    <w:rsid w:val="00A839DE"/>
    <w:rsid w:val="00A85C88"/>
    <w:rsid w:val="00A86EE0"/>
    <w:rsid w:val="00A87B9F"/>
    <w:rsid w:val="00A903CF"/>
    <w:rsid w:val="00A905B7"/>
    <w:rsid w:val="00A911ED"/>
    <w:rsid w:val="00A94F1F"/>
    <w:rsid w:val="00A94FE6"/>
    <w:rsid w:val="00A97336"/>
    <w:rsid w:val="00AA1D7B"/>
    <w:rsid w:val="00AA3A80"/>
    <w:rsid w:val="00AA4705"/>
    <w:rsid w:val="00AB1ABC"/>
    <w:rsid w:val="00AB1CB2"/>
    <w:rsid w:val="00AB35CF"/>
    <w:rsid w:val="00AB5903"/>
    <w:rsid w:val="00AC3689"/>
    <w:rsid w:val="00AC38A4"/>
    <w:rsid w:val="00AC55CA"/>
    <w:rsid w:val="00AC7F1F"/>
    <w:rsid w:val="00AD1FCB"/>
    <w:rsid w:val="00AD43C2"/>
    <w:rsid w:val="00AD5432"/>
    <w:rsid w:val="00AD6496"/>
    <w:rsid w:val="00AE108A"/>
    <w:rsid w:val="00AE51AE"/>
    <w:rsid w:val="00AE6E3D"/>
    <w:rsid w:val="00AE7EEB"/>
    <w:rsid w:val="00B05F5B"/>
    <w:rsid w:val="00B07718"/>
    <w:rsid w:val="00B07DFC"/>
    <w:rsid w:val="00B17032"/>
    <w:rsid w:val="00B170F3"/>
    <w:rsid w:val="00B22B4B"/>
    <w:rsid w:val="00B2543D"/>
    <w:rsid w:val="00B26563"/>
    <w:rsid w:val="00B26AB7"/>
    <w:rsid w:val="00B2770D"/>
    <w:rsid w:val="00B3100C"/>
    <w:rsid w:val="00B351CB"/>
    <w:rsid w:val="00B35E41"/>
    <w:rsid w:val="00B369B0"/>
    <w:rsid w:val="00B414B2"/>
    <w:rsid w:val="00B437EF"/>
    <w:rsid w:val="00B456CD"/>
    <w:rsid w:val="00B61981"/>
    <w:rsid w:val="00B662D4"/>
    <w:rsid w:val="00B669A0"/>
    <w:rsid w:val="00B7017D"/>
    <w:rsid w:val="00B713E7"/>
    <w:rsid w:val="00B71494"/>
    <w:rsid w:val="00B735E4"/>
    <w:rsid w:val="00B74025"/>
    <w:rsid w:val="00B769CF"/>
    <w:rsid w:val="00B77B1D"/>
    <w:rsid w:val="00B77E47"/>
    <w:rsid w:val="00B93004"/>
    <w:rsid w:val="00BA066F"/>
    <w:rsid w:val="00BA0A86"/>
    <w:rsid w:val="00BA1BAA"/>
    <w:rsid w:val="00BA7549"/>
    <w:rsid w:val="00BB29D5"/>
    <w:rsid w:val="00BB5BBC"/>
    <w:rsid w:val="00BB7998"/>
    <w:rsid w:val="00BC0AA7"/>
    <w:rsid w:val="00BC0FA8"/>
    <w:rsid w:val="00BC3447"/>
    <w:rsid w:val="00BC6B76"/>
    <w:rsid w:val="00BC7420"/>
    <w:rsid w:val="00BC7892"/>
    <w:rsid w:val="00BD2669"/>
    <w:rsid w:val="00BD2770"/>
    <w:rsid w:val="00BD2BAC"/>
    <w:rsid w:val="00BD4B5F"/>
    <w:rsid w:val="00BD7E01"/>
    <w:rsid w:val="00BE0D5A"/>
    <w:rsid w:val="00BE210A"/>
    <w:rsid w:val="00BE2704"/>
    <w:rsid w:val="00BE6799"/>
    <w:rsid w:val="00BF493C"/>
    <w:rsid w:val="00BF59DA"/>
    <w:rsid w:val="00BF68D5"/>
    <w:rsid w:val="00C0034D"/>
    <w:rsid w:val="00C02AF9"/>
    <w:rsid w:val="00C037FA"/>
    <w:rsid w:val="00C04763"/>
    <w:rsid w:val="00C06CDA"/>
    <w:rsid w:val="00C115B5"/>
    <w:rsid w:val="00C151D8"/>
    <w:rsid w:val="00C17259"/>
    <w:rsid w:val="00C20B84"/>
    <w:rsid w:val="00C225FA"/>
    <w:rsid w:val="00C2360D"/>
    <w:rsid w:val="00C40A8E"/>
    <w:rsid w:val="00C4226F"/>
    <w:rsid w:val="00C44B31"/>
    <w:rsid w:val="00C506EE"/>
    <w:rsid w:val="00C540B2"/>
    <w:rsid w:val="00C54650"/>
    <w:rsid w:val="00C57C62"/>
    <w:rsid w:val="00C61FCC"/>
    <w:rsid w:val="00C63FEA"/>
    <w:rsid w:val="00C70197"/>
    <w:rsid w:val="00C72D0C"/>
    <w:rsid w:val="00C756A2"/>
    <w:rsid w:val="00C76B5C"/>
    <w:rsid w:val="00C80588"/>
    <w:rsid w:val="00C82104"/>
    <w:rsid w:val="00C830F8"/>
    <w:rsid w:val="00C90321"/>
    <w:rsid w:val="00C90D5E"/>
    <w:rsid w:val="00C92B81"/>
    <w:rsid w:val="00CA13B9"/>
    <w:rsid w:val="00CA3635"/>
    <w:rsid w:val="00CA5056"/>
    <w:rsid w:val="00CB1CD3"/>
    <w:rsid w:val="00CC1557"/>
    <w:rsid w:val="00CC1B3A"/>
    <w:rsid w:val="00CC5789"/>
    <w:rsid w:val="00CC7B81"/>
    <w:rsid w:val="00CD2D76"/>
    <w:rsid w:val="00CD44B0"/>
    <w:rsid w:val="00CE2C59"/>
    <w:rsid w:val="00CE4A9B"/>
    <w:rsid w:val="00CE5BB1"/>
    <w:rsid w:val="00CE7B01"/>
    <w:rsid w:val="00CF07E3"/>
    <w:rsid w:val="00D04DC8"/>
    <w:rsid w:val="00D053EA"/>
    <w:rsid w:val="00D076D5"/>
    <w:rsid w:val="00D1399D"/>
    <w:rsid w:val="00D236B8"/>
    <w:rsid w:val="00D267C4"/>
    <w:rsid w:val="00D27A5B"/>
    <w:rsid w:val="00D308D5"/>
    <w:rsid w:val="00D3159C"/>
    <w:rsid w:val="00D34BBE"/>
    <w:rsid w:val="00D36C55"/>
    <w:rsid w:val="00D37536"/>
    <w:rsid w:val="00D375F3"/>
    <w:rsid w:val="00D37DF9"/>
    <w:rsid w:val="00D41FCF"/>
    <w:rsid w:val="00D520CA"/>
    <w:rsid w:val="00D535DD"/>
    <w:rsid w:val="00D53F4D"/>
    <w:rsid w:val="00D577A3"/>
    <w:rsid w:val="00D60170"/>
    <w:rsid w:val="00D60BDD"/>
    <w:rsid w:val="00D61577"/>
    <w:rsid w:val="00D65484"/>
    <w:rsid w:val="00D676BF"/>
    <w:rsid w:val="00D71E3F"/>
    <w:rsid w:val="00D77A13"/>
    <w:rsid w:val="00D8081F"/>
    <w:rsid w:val="00D81D82"/>
    <w:rsid w:val="00D82901"/>
    <w:rsid w:val="00D853F8"/>
    <w:rsid w:val="00D87104"/>
    <w:rsid w:val="00D90E60"/>
    <w:rsid w:val="00D92A46"/>
    <w:rsid w:val="00D96137"/>
    <w:rsid w:val="00D96F00"/>
    <w:rsid w:val="00DA1562"/>
    <w:rsid w:val="00DA1D9D"/>
    <w:rsid w:val="00DA277D"/>
    <w:rsid w:val="00DA47ED"/>
    <w:rsid w:val="00DA5809"/>
    <w:rsid w:val="00DA7E78"/>
    <w:rsid w:val="00DB1138"/>
    <w:rsid w:val="00DB3349"/>
    <w:rsid w:val="00DB389D"/>
    <w:rsid w:val="00DC1DB5"/>
    <w:rsid w:val="00DC1ED8"/>
    <w:rsid w:val="00DC2AB1"/>
    <w:rsid w:val="00DC62E8"/>
    <w:rsid w:val="00DC6FF3"/>
    <w:rsid w:val="00DD2163"/>
    <w:rsid w:val="00DD4A1D"/>
    <w:rsid w:val="00DE3860"/>
    <w:rsid w:val="00DF2C9D"/>
    <w:rsid w:val="00DF503A"/>
    <w:rsid w:val="00DF5473"/>
    <w:rsid w:val="00DF5B2D"/>
    <w:rsid w:val="00E1046C"/>
    <w:rsid w:val="00E12B3D"/>
    <w:rsid w:val="00E1614C"/>
    <w:rsid w:val="00E25CD3"/>
    <w:rsid w:val="00E25DFD"/>
    <w:rsid w:val="00E25F3C"/>
    <w:rsid w:val="00E26512"/>
    <w:rsid w:val="00E34CB8"/>
    <w:rsid w:val="00E36CD1"/>
    <w:rsid w:val="00E36D44"/>
    <w:rsid w:val="00E37209"/>
    <w:rsid w:val="00E52D41"/>
    <w:rsid w:val="00E5314A"/>
    <w:rsid w:val="00E6091C"/>
    <w:rsid w:val="00E624EF"/>
    <w:rsid w:val="00E6280A"/>
    <w:rsid w:val="00E647F7"/>
    <w:rsid w:val="00E65F1F"/>
    <w:rsid w:val="00E66945"/>
    <w:rsid w:val="00E67872"/>
    <w:rsid w:val="00E7004A"/>
    <w:rsid w:val="00E73259"/>
    <w:rsid w:val="00E74319"/>
    <w:rsid w:val="00E75A54"/>
    <w:rsid w:val="00E75F7E"/>
    <w:rsid w:val="00E77448"/>
    <w:rsid w:val="00E8000C"/>
    <w:rsid w:val="00E80572"/>
    <w:rsid w:val="00E853A0"/>
    <w:rsid w:val="00E86976"/>
    <w:rsid w:val="00E936DC"/>
    <w:rsid w:val="00EA3711"/>
    <w:rsid w:val="00EA65A5"/>
    <w:rsid w:val="00EA681B"/>
    <w:rsid w:val="00EB0798"/>
    <w:rsid w:val="00EB3BB6"/>
    <w:rsid w:val="00EB591D"/>
    <w:rsid w:val="00EC085B"/>
    <w:rsid w:val="00EC2480"/>
    <w:rsid w:val="00EC2779"/>
    <w:rsid w:val="00ED1E8A"/>
    <w:rsid w:val="00ED33E6"/>
    <w:rsid w:val="00ED3922"/>
    <w:rsid w:val="00ED6404"/>
    <w:rsid w:val="00ED66DE"/>
    <w:rsid w:val="00ED7162"/>
    <w:rsid w:val="00EE7040"/>
    <w:rsid w:val="00EF02B3"/>
    <w:rsid w:val="00EF35CC"/>
    <w:rsid w:val="00EF3B3A"/>
    <w:rsid w:val="00F00C69"/>
    <w:rsid w:val="00F0619D"/>
    <w:rsid w:val="00F1479B"/>
    <w:rsid w:val="00F20CAB"/>
    <w:rsid w:val="00F230FD"/>
    <w:rsid w:val="00F2361C"/>
    <w:rsid w:val="00F25C18"/>
    <w:rsid w:val="00F31B26"/>
    <w:rsid w:val="00F335FF"/>
    <w:rsid w:val="00F36044"/>
    <w:rsid w:val="00F36436"/>
    <w:rsid w:val="00F36907"/>
    <w:rsid w:val="00F37632"/>
    <w:rsid w:val="00F43E22"/>
    <w:rsid w:val="00F45476"/>
    <w:rsid w:val="00F5292B"/>
    <w:rsid w:val="00F55371"/>
    <w:rsid w:val="00F56291"/>
    <w:rsid w:val="00F56BC3"/>
    <w:rsid w:val="00F6018D"/>
    <w:rsid w:val="00F63AA0"/>
    <w:rsid w:val="00F64776"/>
    <w:rsid w:val="00F655EB"/>
    <w:rsid w:val="00F71AD8"/>
    <w:rsid w:val="00F75B34"/>
    <w:rsid w:val="00F77130"/>
    <w:rsid w:val="00F773E2"/>
    <w:rsid w:val="00F80831"/>
    <w:rsid w:val="00F84D3C"/>
    <w:rsid w:val="00FB7255"/>
    <w:rsid w:val="00FB7B88"/>
    <w:rsid w:val="00FC364E"/>
    <w:rsid w:val="00FD59B8"/>
    <w:rsid w:val="00FE427C"/>
    <w:rsid w:val="00FE7139"/>
    <w:rsid w:val="00FF65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FD035"/>
  <w15:docId w15:val="{4EE97741-FF15-4D7B-AFDA-8BC290093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CD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B447D"/>
    <w:pPr>
      <w:ind w:left="720"/>
      <w:contextualSpacing/>
    </w:pPr>
  </w:style>
  <w:style w:type="paragraph" w:styleId="stBilgi">
    <w:name w:val="header"/>
    <w:basedOn w:val="Normal"/>
    <w:link w:val="stBilgiChar"/>
    <w:uiPriority w:val="99"/>
    <w:unhideWhenUsed/>
    <w:rsid w:val="006211D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211DD"/>
  </w:style>
  <w:style w:type="paragraph" w:styleId="AltBilgi">
    <w:name w:val="footer"/>
    <w:basedOn w:val="Normal"/>
    <w:link w:val="AltBilgiChar"/>
    <w:uiPriority w:val="99"/>
    <w:unhideWhenUsed/>
    <w:rsid w:val="006211D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211DD"/>
  </w:style>
  <w:style w:type="paragraph" w:styleId="BalonMetni">
    <w:name w:val="Balloon Text"/>
    <w:basedOn w:val="Normal"/>
    <w:link w:val="BalonMetniChar"/>
    <w:uiPriority w:val="99"/>
    <w:semiHidden/>
    <w:unhideWhenUsed/>
    <w:rsid w:val="002D05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D0529"/>
    <w:rPr>
      <w:rFonts w:ascii="Tahoma" w:hAnsi="Tahoma" w:cs="Tahoma"/>
      <w:sz w:val="16"/>
      <w:szCs w:val="16"/>
    </w:rPr>
  </w:style>
  <w:style w:type="character" w:styleId="YerTutucuMetni">
    <w:name w:val="Placeholder Text"/>
    <w:basedOn w:val="VarsaylanParagrafYazTipi"/>
    <w:uiPriority w:val="99"/>
    <w:semiHidden/>
    <w:rsid w:val="00C04763"/>
    <w:rPr>
      <w:color w:val="808080"/>
    </w:rPr>
  </w:style>
  <w:style w:type="paragraph" w:styleId="NormalWeb">
    <w:name w:val="Normal (Web)"/>
    <w:basedOn w:val="Normal"/>
    <w:uiPriority w:val="99"/>
    <w:unhideWhenUsed/>
    <w:rsid w:val="00362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VarsaylanParagrafYazTipi2">
    <w:name w:val="Varsayılan Paragraf Yazı Tipi2"/>
    <w:rsid w:val="004C0D98"/>
  </w:style>
  <w:style w:type="paragraph" w:customStyle="1" w:styleId="Default">
    <w:name w:val="Default"/>
    <w:rsid w:val="004C7AD2"/>
    <w:pPr>
      <w:autoSpaceDE w:val="0"/>
      <w:autoSpaceDN w:val="0"/>
      <w:adjustRightInd w:val="0"/>
      <w:spacing w:after="0" w:line="240" w:lineRule="auto"/>
    </w:pPr>
    <w:rPr>
      <w:rFonts w:ascii="Times New Roman" w:hAnsi="Times New Roman" w:cs="Times New Roman"/>
      <w:color w:val="000000"/>
      <w:sz w:val="24"/>
      <w:szCs w:val="24"/>
    </w:rPr>
  </w:style>
  <w:style w:type="character" w:styleId="SatrNumaras">
    <w:name w:val="line number"/>
    <w:basedOn w:val="VarsaylanParagrafYazTipi"/>
    <w:uiPriority w:val="99"/>
    <w:semiHidden/>
    <w:unhideWhenUsed/>
    <w:rsid w:val="00DB3349"/>
  </w:style>
  <w:style w:type="paragraph" w:styleId="AralkYok">
    <w:name w:val="No Spacing"/>
    <w:uiPriority w:val="1"/>
    <w:qFormat/>
    <w:rsid w:val="00BB5BBC"/>
    <w:pPr>
      <w:spacing w:after="0" w:line="240" w:lineRule="auto"/>
    </w:pPr>
  </w:style>
  <w:style w:type="table" w:styleId="TabloKlavuzu">
    <w:name w:val="Table Grid"/>
    <w:basedOn w:val="NormalTablo"/>
    <w:rsid w:val="00DE386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lik">
    <w:name w:val="İtalik"/>
    <w:basedOn w:val="Normal"/>
    <w:rsid w:val="00C40A8E"/>
    <w:pPr>
      <w:widowControl w:val="0"/>
      <w:tabs>
        <w:tab w:val="center" w:pos="3543"/>
      </w:tabs>
      <w:adjustRightInd w:val="0"/>
      <w:spacing w:after="0" w:line="360" w:lineRule="atLeast"/>
      <w:jc w:val="both"/>
      <w:textAlignment w:val="baseline"/>
    </w:pPr>
    <w:rPr>
      <w:rFonts w:ascii="New York" w:eastAsia="Times New Roman" w:hAnsi="New York" w:cs="Times New Roman"/>
      <w:i/>
      <w:szCs w:val="20"/>
      <w:lang w:val="en-US"/>
    </w:rPr>
  </w:style>
  <w:style w:type="paragraph" w:customStyle="1" w:styleId="MaddeBasl">
    <w:name w:val="Madde Baslığı"/>
    <w:basedOn w:val="Normal"/>
    <w:next w:val="Normal"/>
    <w:rsid w:val="00C40A8E"/>
    <w:pPr>
      <w:widowControl w:val="0"/>
      <w:tabs>
        <w:tab w:val="left" w:pos="567"/>
      </w:tabs>
      <w:adjustRightInd w:val="0"/>
      <w:spacing w:before="113" w:after="0" w:line="360" w:lineRule="atLeast"/>
      <w:jc w:val="both"/>
      <w:textAlignment w:val="baseline"/>
    </w:pPr>
    <w:rPr>
      <w:rFonts w:ascii="New York" w:eastAsia="Times New Roman" w:hAnsi="New York" w:cs="Times New Roman"/>
      <w:i/>
      <w:sz w:val="18"/>
      <w:szCs w:val="20"/>
      <w:lang w:val="en-US"/>
    </w:rPr>
  </w:style>
  <w:style w:type="table" w:customStyle="1" w:styleId="TableNormal">
    <w:name w:val="Table Normal"/>
    <w:uiPriority w:val="2"/>
    <w:semiHidden/>
    <w:unhideWhenUsed/>
    <w:qFormat/>
    <w:rsid w:val="00D87104"/>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87104"/>
    <w:pPr>
      <w:widowControl w:val="0"/>
      <w:autoSpaceDE w:val="0"/>
      <w:autoSpaceDN w:val="0"/>
      <w:spacing w:before="81" w:after="0" w:line="240" w:lineRule="auto"/>
    </w:pPr>
    <w:rPr>
      <w:rFonts w:ascii="Arial" w:eastAsia="Arial" w:hAnsi="Arial" w:cs="Arial"/>
      <w:lang w:bidi="tr-TR"/>
    </w:rPr>
  </w:style>
  <w:style w:type="table" w:customStyle="1" w:styleId="TableNormal2">
    <w:name w:val="Table Normal2"/>
    <w:uiPriority w:val="2"/>
    <w:semiHidden/>
    <w:unhideWhenUsed/>
    <w:qFormat/>
    <w:rsid w:val="00D8710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7A5AB2"/>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apple-converted-space">
    <w:name w:val="apple-converted-space"/>
    <w:basedOn w:val="VarsaylanParagrafYazTipi"/>
    <w:rsid w:val="00A510ED"/>
  </w:style>
  <w:style w:type="character" w:styleId="Kpr">
    <w:name w:val="Hyperlink"/>
    <w:uiPriority w:val="99"/>
    <w:rsid w:val="00D37536"/>
    <w:rPr>
      <w:rFonts w:cs="Times New Roman"/>
      <w:color w:val="0000FF"/>
      <w:u w:val="single"/>
    </w:rPr>
  </w:style>
  <w:style w:type="table" w:customStyle="1" w:styleId="TabloKlavuzu1">
    <w:name w:val="Tablo Kılavuzu1"/>
    <w:basedOn w:val="NormalTablo"/>
    <w:next w:val="TabloKlavuzu"/>
    <w:uiPriority w:val="59"/>
    <w:rsid w:val="00BD2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D2B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76141">
      <w:bodyDiv w:val="1"/>
      <w:marLeft w:val="0"/>
      <w:marRight w:val="0"/>
      <w:marTop w:val="0"/>
      <w:marBottom w:val="0"/>
      <w:divBdr>
        <w:top w:val="none" w:sz="0" w:space="0" w:color="auto"/>
        <w:left w:val="none" w:sz="0" w:space="0" w:color="auto"/>
        <w:bottom w:val="none" w:sz="0" w:space="0" w:color="auto"/>
        <w:right w:val="none" w:sz="0" w:space="0" w:color="auto"/>
      </w:divBdr>
    </w:div>
    <w:div w:id="60641177">
      <w:bodyDiv w:val="1"/>
      <w:marLeft w:val="0"/>
      <w:marRight w:val="0"/>
      <w:marTop w:val="0"/>
      <w:marBottom w:val="0"/>
      <w:divBdr>
        <w:top w:val="none" w:sz="0" w:space="0" w:color="auto"/>
        <w:left w:val="none" w:sz="0" w:space="0" w:color="auto"/>
        <w:bottom w:val="none" w:sz="0" w:space="0" w:color="auto"/>
        <w:right w:val="none" w:sz="0" w:space="0" w:color="auto"/>
      </w:divBdr>
      <w:divsChild>
        <w:div w:id="1555652118">
          <w:marLeft w:val="0"/>
          <w:marRight w:val="0"/>
          <w:marTop w:val="0"/>
          <w:marBottom w:val="0"/>
          <w:divBdr>
            <w:top w:val="none" w:sz="0" w:space="0" w:color="auto"/>
            <w:left w:val="none" w:sz="0" w:space="0" w:color="auto"/>
            <w:bottom w:val="none" w:sz="0" w:space="0" w:color="auto"/>
            <w:right w:val="none" w:sz="0" w:space="0" w:color="auto"/>
          </w:divBdr>
        </w:div>
      </w:divsChild>
    </w:div>
    <w:div w:id="185674721">
      <w:bodyDiv w:val="1"/>
      <w:marLeft w:val="0"/>
      <w:marRight w:val="0"/>
      <w:marTop w:val="0"/>
      <w:marBottom w:val="0"/>
      <w:divBdr>
        <w:top w:val="none" w:sz="0" w:space="0" w:color="auto"/>
        <w:left w:val="none" w:sz="0" w:space="0" w:color="auto"/>
        <w:bottom w:val="none" w:sz="0" w:space="0" w:color="auto"/>
        <w:right w:val="none" w:sz="0" w:space="0" w:color="auto"/>
      </w:divBdr>
    </w:div>
    <w:div w:id="199975743">
      <w:bodyDiv w:val="1"/>
      <w:marLeft w:val="0"/>
      <w:marRight w:val="0"/>
      <w:marTop w:val="0"/>
      <w:marBottom w:val="0"/>
      <w:divBdr>
        <w:top w:val="none" w:sz="0" w:space="0" w:color="auto"/>
        <w:left w:val="none" w:sz="0" w:space="0" w:color="auto"/>
        <w:bottom w:val="none" w:sz="0" w:space="0" w:color="auto"/>
        <w:right w:val="none" w:sz="0" w:space="0" w:color="auto"/>
      </w:divBdr>
    </w:div>
    <w:div w:id="216668631">
      <w:bodyDiv w:val="1"/>
      <w:marLeft w:val="0"/>
      <w:marRight w:val="0"/>
      <w:marTop w:val="0"/>
      <w:marBottom w:val="0"/>
      <w:divBdr>
        <w:top w:val="none" w:sz="0" w:space="0" w:color="auto"/>
        <w:left w:val="none" w:sz="0" w:space="0" w:color="auto"/>
        <w:bottom w:val="none" w:sz="0" w:space="0" w:color="auto"/>
        <w:right w:val="none" w:sz="0" w:space="0" w:color="auto"/>
      </w:divBdr>
    </w:div>
    <w:div w:id="374503364">
      <w:bodyDiv w:val="1"/>
      <w:marLeft w:val="0"/>
      <w:marRight w:val="0"/>
      <w:marTop w:val="0"/>
      <w:marBottom w:val="0"/>
      <w:divBdr>
        <w:top w:val="none" w:sz="0" w:space="0" w:color="auto"/>
        <w:left w:val="none" w:sz="0" w:space="0" w:color="auto"/>
        <w:bottom w:val="none" w:sz="0" w:space="0" w:color="auto"/>
        <w:right w:val="none" w:sz="0" w:space="0" w:color="auto"/>
      </w:divBdr>
    </w:div>
    <w:div w:id="830176559">
      <w:bodyDiv w:val="1"/>
      <w:marLeft w:val="0"/>
      <w:marRight w:val="0"/>
      <w:marTop w:val="0"/>
      <w:marBottom w:val="0"/>
      <w:divBdr>
        <w:top w:val="none" w:sz="0" w:space="0" w:color="auto"/>
        <w:left w:val="none" w:sz="0" w:space="0" w:color="auto"/>
        <w:bottom w:val="none" w:sz="0" w:space="0" w:color="auto"/>
        <w:right w:val="none" w:sz="0" w:space="0" w:color="auto"/>
      </w:divBdr>
    </w:div>
    <w:div w:id="987781943">
      <w:bodyDiv w:val="1"/>
      <w:marLeft w:val="0"/>
      <w:marRight w:val="0"/>
      <w:marTop w:val="0"/>
      <w:marBottom w:val="0"/>
      <w:divBdr>
        <w:top w:val="none" w:sz="0" w:space="0" w:color="auto"/>
        <w:left w:val="none" w:sz="0" w:space="0" w:color="auto"/>
        <w:bottom w:val="none" w:sz="0" w:space="0" w:color="auto"/>
        <w:right w:val="none" w:sz="0" w:space="0" w:color="auto"/>
      </w:divBdr>
      <w:divsChild>
        <w:div w:id="1221214501">
          <w:marLeft w:val="0"/>
          <w:marRight w:val="0"/>
          <w:marTop w:val="0"/>
          <w:marBottom w:val="0"/>
          <w:divBdr>
            <w:top w:val="none" w:sz="0" w:space="0" w:color="auto"/>
            <w:left w:val="none" w:sz="0" w:space="0" w:color="auto"/>
            <w:bottom w:val="none" w:sz="0" w:space="0" w:color="auto"/>
            <w:right w:val="none" w:sz="0" w:space="0" w:color="auto"/>
          </w:divBdr>
        </w:div>
      </w:divsChild>
    </w:div>
    <w:div w:id="1003779812">
      <w:bodyDiv w:val="1"/>
      <w:marLeft w:val="0"/>
      <w:marRight w:val="0"/>
      <w:marTop w:val="0"/>
      <w:marBottom w:val="0"/>
      <w:divBdr>
        <w:top w:val="none" w:sz="0" w:space="0" w:color="auto"/>
        <w:left w:val="none" w:sz="0" w:space="0" w:color="auto"/>
        <w:bottom w:val="none" w:sz="0" w:space="0" w:color="auto"/>
        <w:right w:val="none" w:sz="0" w:space="0" w:color="auto"/>
      </w:divBdr>
    </w:div>
    <w:div w:id="1217158113">
      <w:bodyDiv w:val="1"/>
      <w:marLeft w:val="0"/>
      <w:marRight w:val="0"/>
      <w:marTop w:val="0"/>
      <w:marBottom w:val="0"/>
      <w:divBdr>
        <w:top w:val="none" w:sz="0" w:space="0" w:color="auto"/>
        <w:left w:val="none" w:sz="0" w:space="0" w:color="auto"/>
        <w:bottom w:val="none" w:sz="0" w:space="0" w:color="auto"/>
        <w:right w:val="none" w:sz="0" w:space="0" w:color="auto"/>
      </w:divBdr>
    </w:div>
    <w:div w:id="1230386766">
      <w:bodyDiv w:val="1"/>
      <w:marLeft w:val="0"/>
      <w:marRight w:val="0"/>
      <w:marTop w:val="0"/>
      <w:marBottom w:val="0"/>
      <w:divBdr>
        <w:top w:val="none" w:sz="0" w:space="0" w:color="auto"/>
        <w:left w:val="none" w:sz="0" w:space="0" w:color="auto"/>
        <w:bottom w:val="none" w:sz="0" w:space="0" w:color="auto"/>
        <w:right w:val="none" w:sz="0" w:space="0" w:color="auto"/>
      </w:divBdr>
    </w:div>
    <w:div w:id="1623421502">
      <w:bodyDiv w:val="1"/>
      <w:marLeft w:val="0"/>
      <w:marRight w:val="0"/>
      <w:marTop w:val="0"/>
      <w:marBottom w:val="0"/>
      <w:divBdr>
        <w:top w:val="none" w:sz="0" w:space="0" w:color="auto"/>
        <w:left w:val="none" w:sz="0" w:space="0" w:color="auto"/>
        <w:bottom w:val="none" w:sz="0" w:space="0" w:color="auto"/>
        <w:right w:val="none" w:sz="0" w:space="0" w:color="auto"/>
      </w:divBdr>
    </w:div>
    <w:div w:id="1631933372">
      <w:bodyDiv w:val="1"/>
      <w:marLeft w:val="0"/>
      <w:marRight w:val="0"/>
      <w:marTop w:val="0"/>
      <w:marBottom w:val="0"/>
      <w:divBdr>
        <w:top w:val="none" w:sz="0" w:space="0" w:color="auto"/>
        <w:left w:val="none" w:sz="0" w:space="0" w:color="auto"/>
        <w:bottom w:val="none" w:sz="0" w:space="0" w:color="auto"/>
        <w:right w:val="none" w:sz="0" w:space="0" w:color="auto"/>
      </w:divBdr>
    </w:div>
    <w:div w:id="2056856864">
      <w:bodyDiv w:val="1"/>
      <w:marLeft w:val="0"/>
      <w:marRight w:val="0"/>
      <w:marTop w:val="0"/>
      <w:marBottom w:val="0"/>
      <w:divBdr>
        <w:top w:val="none" w:sz="0" w:space="0" w:color="auto"/>
        <w:left w:val="none" w:sz="0" w:space="0" w:color="auto"/>
        <w:bottom w:val="none" w:sz="0" w:space="0" w:color="auto"/>
        <w:right w:val="none" w:sz="0" w:space="0" w:color="auto"/>
      </w:divBdr>
    </w:div>
    <w:div w:id="2087651588">
      <w:bodyDiv w:val="1"/>
      <w:marLeft w:val="0"/>
      <w:marRight w:val="0"/>
      <w:marTop w:val="0"/>
      <w:marBottom w:val="0"/>
      <w:divBdr>
        <w:top w:val="none" w:sz="0" w:space="0" w:color="auto"/>
        <w:left w:val="none" w:sz="0" w:space="0" w:color="auto"/>
        <w:bottom w:val="none" w:sz="0" w:space="0" w:color="auto"/>
        <w:right w:val="none" w:sz="0" w:space="0" w:color="auto"/>
      </w:divBdr>
    </w:div>
    <w:div w:id="2109694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7CAAA-36E0-42DD-9209-4B62066F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1334</Words>
  <Characters>7610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181050</dc:creator>
  <cp:lastModifiedBy>ahmet</cp:lastModifiedBy>
  <cp:revision>19</cp:revision>
  <cp:lastPrinted>2019-05-09T06:48:00Z</cp:lastPrinted>
  <dcterms:created xsi:type="dcterms:W3CDTF">2020-10-05T21:34:00Z</dcterms:created>
  <dcterms:modified xsi:type="dcterms:W3CDTF">2020-10-05T23:14:00Z</dcterms:modified>
</cp:coreProperties>
</file>